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78"/>
        <w:gridCol w:w="360"/>
        <w:gridCol w:w="2310"/>
      </w:tblGrid>
      <w:tr w:rsidR="00A124BA" w:rsidRPr="000E2BEF" w:rsidTr="00D77328">
        <w:tc>
          <w:tcPr>
            <w:tcW w:w="3048" w:type="dxa"/>
            <w:gridSpan w:val="3"/>
          </w:tcPr>
          <w:p w:rsidR="00A124BA" w:rsidRPr="000E2BEF" w:rsidRDefault="00A124BA" w:rsidP="00A124BA">
            <w:pPr>
              <w:spacing w:line="0" w:lineRule="atLeast"/>
              <w:jc w:val="center"/>
              <w:rPr>
                <w:rFonts w:ascii="Times New Roman" w:hAnsi="Times New Roman" w:cs="Times New Roman"/>
                <w:b/>
                <w:sz w:val="24"/>
                <w:szCs w:val="24"/>
              </w:rPr>
            </w:pPr>
            <w:r w:rsidRPr="000E2BEF">
              <w:rPr>
                <w:rFonts w:ascii="Times New Roman" w:hAnsi="Times New Roman" w:cs="Times New Roman"/>
                <w:b/>
                <w:sz w:val="24"/>
                <w:szCs w:val="24"/>
              </w:rPr>
              <w:t>Colors of Spring</w:t>
            </w:r>
          </w:p>
          <w:p w:rsidR="00A124BA" w:rsidRPr="000E2BEF" w:rsidRDefault="00A124BA" w:rsidP="00A124BA">
            <w:pPr>
              <w:spacing w:line="0" w:lineRule="atLeast"/>
              <w:jc w:val="center"/>
              <w:rPr>
                <w:rFonts w:ascii="Times New Roman" w:hAnsi="Times New Roman" w:cs="Times New Roman"/>
                <w:b/>
                <w:sz w:val="18"/>
                <w:szCs w:val="18"/>
              </w:rPr>
            </w:pPr>
            <w:r w:rsidRPr="000E2BEF">
              <w:rPr>
                <w:rFonts w:ascii="Times New Roman" w:hAnsi="Times New Roman" w:cs="Times New Roman"/>
                <w:b/>
                <w:sz w:val="24"/>
                <w:szCs w:val="24"/>
              </w:rPr>
              <w:t xml:space="preserve"> Wood Baskets</w:t>
            </w:r>
          </w:p>
        </w:tc>
      </w:tr>
      <w:tr w:rsidR="00A124BA" w:rsidRPr="000E2BEF" w:rsidTr="00C36A92">
        <w:tc>
          <w:tcPr>
            <w:tcW w:w="3048" w:type="dxa"/>
            <w:gridSpan w:val="3"/>
            <w:vAlign w:val="center"/>
          </w:tcPr>
          <w:p w:rsidR="00A124BA" w:rsidRPr="00C36A92" w:rsidRDefault="00A124BA" w:rsidP="00C36A92">
            <w:pPr>
              <w:pStyle w:val="NoSpacing"/>
              <w:jc w:val="center"/>
              <w:rPr>
                <w:rFonts w:ascii="Times New Roman" w:hAnsi="Times New Roman" w:cs="Times New Roman"/>
                <w:b/>
                <w:sz w:val="18"/>
                <w:szCs w:val="18"/>
              </w:rPr>
            </w:pPr>
            <w:r w:rsidRPr="00C36A92">
              <w:rPr>
                <w:rFonts w:ascii="Times New Roman" w:hAnsi="Times New Roman" w:cs="Times New Roman"/>
                <w:b/>
                <w:sz w:val="18"/>
                <w:szCs w:val="18"/>
              </w:rPr>
              <w:t>2qt Wood $6.50</w:t>
            </w:r>
          </w:p>
        </w:tc>
      </w:tr>
      <w:tr w:rsidR="00A124BA" w:rsidRPr="000E2BEF" w:rsidTr="00C36A92">
        <w:tc>
          <w:tcPr>
            <w:tcW w:w="378" w:type="dxa"/>
            <w:vAlign w:val="center"/>
          </w:tcPr>
          <w:p w:rsidR="00A124BA" w:rsidRPr="00C36A92" w:rsidRDefault="00A124BA"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F</w:t>
            </w:r>
          </w:p>
        </w:tc>
        <w:tc>
          <w:tcPr>
            <w:tcW w:w="360" w:type="dxa"/>
            <w:vAlign w:val="center"/>
          </w:tcPr>
          <w:p w:rsidR="00A124BA" w:rsidRPr="00C36A92" w:rsidRDefault="00A124BA" w:rsidP="00C36A92">
            <w:pPr>
              <w:pStyle w:val="NoSpacing"/>
              <w:rPr>
                <w:rFonts w:ascii="Times New Roman" w:hAnsi="Times New Roman" w:cs="Times New Roman"/>
                <w:sz w:val="18"/>
                <w:szCs w:val="18"/>
              </w:rPr>
            </w:pPr>
          </w:p>
        </w:tc>
        <w:tc>
          <w:tcPr>
            <w:tcW w:w="2310" w:type="dxa"/>
            <w:vAlign w:val="center"/>
          </w:tcPr>
          <w:p w:rsidR="00A124BA" w:rsidRPr="00C36A92" w:rsidRDefault="00A124BA"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Viola with Strawberry</w:t>
            </w:r>
          </w:p>
        </w:tc>
      </w:tr>
      <w:tr w:rsidR="00A124BA" w:rsidRPr="000E2BEF" w:rsidTr="00C36A92">
        <w:tc>
          <w:tcPr>
            <w:tcW w:w="3048" w:type="dxa"/>
            <w:gridSpan w:val="3"/>
            <w:vAlign w:val="center"/>
          </w:tcPr>
          <w:p w:rsidR="00A124BA" w:rsidRPr="00C36A92" w:rsidRDefault="00A124BA" w:rsidP="00C36A92">
            <w:pPr>
              <w:pStyle w:val="NoSpacing"/>
              <w:jc w:val="center"/>
              <w:rPr>
                <w:rFonts w:ascii="Times New Roman" w:hAnsi="Times New Roman" w:cs="Times New Roman"/>
                <w:b/>
                <w:sz w:val="18"/>
                <w:szCs w:val="18"/>
              </w:rPr>
            </w:pPr>
            <w:r w:rsidRPr="00C36A92">
              <w:rPr>
                <w:rFonts w:ascii="Times New Roman" w:hAnsi="Times New Roman" w:cs="Times New Roman"/>
                <w:b/>
                <w:sz w:val="18"/>
                <w:szCs w:val="18"/>
              </w:rPr>
              <w:t>8qt Wood $9.50</w:t>
            </w:r>
          </w:p>
        </w:tc>
      </w:tr>
      <w:tr w:rsidR="00A124BA" w:rsidRPr="000E2BEF" w:rsidTr="00C36A92">
        <w:tc>
          <w:tcPr>
            <w:tcW w:w="378" w:type="dxa"/>
            <w:vAlign w:val="center"/>
          </w:tcPr>
          <w:p w:rsidR="00A124BA" w:rsidRPr="00C36A92" w:rsidRDefault="00A124BA"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F</w:t>
            </w:r>
          </w:p>
        </w:tc>
        <w:tc>
          <w:tcPr>
            <w:tcW w:w="360" w:type="dxa"/>
            <w:vAlign w:val="center"/>
          </w:tcPr>
          <w:p w:rsidR="00A124BA" w:rsidRPr="00C36A92" w:rsidRDefault="00A124BA" w:rsidP="00C36A92">
            <w:pPr>
              <w:pStyle w:val="NoSpacing"/>
              <w:rPr>
                <w:rFonts w:ascii="Times New Roman" w:hAnsi="Times New Roman" w:cs="Times New Roman"/>
                <w:sz w:val="18"/>
                <w:szCs w:val="18"/>
              </w:rPr>
            </w:pPr>
          </w:p>
        </w:tc>
        <w:tc>
          <w:tcPr>
            <w:tcW w:w="2310" w:type="dxa"/>
            <w:vAlign w:val="center"/>
          </w:tcPr>
          <w:p w:rsidR="00A124BA" w:rsidRPr="00C36A92" w:rsidRDefault="00A124BA"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-Pansy</w:t>
            </w:r>
          </w:p>
        </w:tc>
      </w:tr>
      <w:tr w:rsidR="00A124BA" w:rsidRPr="000E2BEF" w:rsidTr="00C36A92">
        <w:tc>
          <w:tcPr>
            <w:tcW w:w="378" w:type="dxa"/>
            <w:vAlign w:val="center"/>
          </w:tcPr>
          <w:p w:rsidR="00A124BA" w:rsidRPr="00C36A92" w:rsidRDefault="00A124BA" w:rsidP="00C36A92">
            <w:pPr>
              <w:pStyle w:val="NoSpacing"/>
              <w:rPr>
                <w:rFonts w:ascii="Times New Roman" w:hAnsi="Times New Roman" w:cs="Times New Roman"/>
                <w:sz w:val="18"/>
                <w:szCs w:val="18"/>
              </w:rPr>
            </w:pPr>
          </w:p>
        </w:tc>
        <w:tc>
          <w:tcPr>
            <w:tcW w:w="360" w:type="dxa"/>
            <w:vAlign w:val="center"/>
          </w:tcPr>
          <w:p w:rsidR="00A124BA" w:rsidRPr="00C36A92" w:rsidRDefault="00A124BA" w:rsidP="00C36A92">
            <w:pPr>
              <w:pStyle w:val="NoSpacing"/>
              <w:rPr>
                <w:rFonts w:ascii="Times New Roman" w:hAnsi="Times New Roman" w:cs="Times New Roman"/>
                <w:sz w:val="18"/>
                <w:szCs w:val="18"/>
              </w:rPr>
            </w:pPr>
          </w:p>
        </w:tc>
        <w:tc>
          <w:tcPr>
            <w:tcW w:w="2310" w:type="dxa"/>
            <w:vAlign w:val="center"/>
          </w:tcPr>
          <w:p w:rsidR="00A124BA" w:rsidRPr="00C36A92" w:rsidRDefault="00A124BA"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 xml:space="preserve">-Pansy with tulip, </w:t>
            </w:r>
            <w:r w:rsidR="00596223" w:rsidRPr="00C36A92">
              <w:rPr>
                <w:rFonts w:ascii="Times New Roman" w:hAnsi="Times New Roman" w:cs="Times New Roman"/>
                <w:sz w:val="18"/>
                <w:szCs w:val="18"/>
              </w:rPr>
              <w:t>Hyacinth</w:t>
            </w:r>
            <w:r w:rsidR="00596223">
              <w:rPr>
                <w:rFonts w:ascii="Times New Roman" w:hAnsi="Times New Roman" w:cs="Times New Roman"/>
                <w:sz w:val="18"/>
                <w:szCs w:val="18"/>
              </w:rPr>
              <w:t xml:space="preserve"> or </w:t>
            </w:r>
            <w:proofErr w:type="spellStart"/>
            <w:r w:rsidR="00596223">
              <w:rPr>
                <w:rFonts w:ascii="Times New Roman" w:hAnsi="Times New Roman" w:cs="Times New Roman"/>
                <w:sz w:val="18"/>
                <w:szCs w:val="18"/>
              </w:rPr>
              <w:t>Tete</w:t>
            </w:r>
            <w:proofErr w:type="spellEnd"/>
            <w:r w:rsidR="00596223">
              <w:rPr>
                <w:rFonts w:ascii="Times New Roman" w:hAnsi="Times New Roman" w:cs="Times New Roman"/>
                <w:sz w:val="18"/>
                <w:szCs w:val="18"/>
              </w:rPr>
              <w:t xml:space="preserve"> a </w:t>
            </w:r>
            <w:proofErr w:type="spellStart"/>
            <w:r w:rsidR="00596223">
              <w:rPr>
                <w:rFonts w:ascii="Times New Roman" w:hAnsi="Times New Roman" w:cs="Times New Roman"/>
                <w:sz w:val="18"/>
                <w:szCs w:val="18"/>
              </w:rPr>
              <w:t>Tete</w:t>
            </w:r>
            <w:proofErr w:type="spellEnd"/>
          </w:p>
        </w:tc>
      </w:tr>
      <w:tr w:rsidR="00A124BA" w:rsidRPr="000E2BEF" w:rsidTr="00C36A92">
        <w:tc>
          <w:tcPr>
            <w:tcW w:w="378" w:type="dxa"/>
            <w:vAlign w:val="center"/>
          </w:tcPr>
          <w:p w:rsidR="00A124BA" w:rsidRPr="00C36A92" w:rsidRDefault="00A124BA"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F</w:t>
            </w:r>
          </w:p>
        </w:tc>
        <w:tc>
          <w:tcPr>
            <w:tcW w:w="360" w:type="dxa"/>
            <w:vAlign w:val="center"/>
          </w:tcPr>
          <w:p w:rsidR="00A124BA" w:rsidRPr="00C36A92" w:rsidRDefault="00A124BA" w:rsidP="00C36A92">
            <w:pPr>
              <w:pStyle w:val="NoSpacing"/>
              <w:rPr>
                <w:rFonts w:ascii="Times New Roman" w:hAnsi="Times New Roman" w:cs="Times New Roman"/>
                <w:sz w:val="18"/>
                <w:szCs w:val="18"/>
              </w:rPr>
            </w:pPr>
          </w:p>
        </w:tc>
        <w:tc>
          <w:tcPr>
            <w:tcW w:w="2310" w:type="dxa"/>
            <w:vAlign w:val="center"/>
          </w:tcPr>
          <w:p w:rsidR="00A124BA" w:rsidRPr="00C36A92" w:rsidRDefault="00A124BA"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-Viola</w:t>
            </w:r>
          </w:p>
        </w:tc>
      </w:tr>
      <w:tr w:rsidR="00A636A3" w:rsidRPr="000E2BEF" w:rsidTr="00C36A92">
        <w:tc>
          <w:tcPr>
            <w:tcW w:w="378" w:type="dxa"/>
            <w:vAlign w:val="center"/>
          </w:tcPr>
          <w:p w:rsidR="00A636A3" w:rsidRPr="00C36A92" w:rsidRDefault="00A636A3" w:rsidP="00C36A92">
            <w:pPr>
              <w:pStyle w:val="NoSpacing"/>
              <w:rPr>
                <w:rFonts w:ascii="Times New Roman" w:hAnsi="Times New Roman" w:cs="Times New Roman"/>
                <w:sz w:val="18"/>
                <w:szCs w:val="18"/>
              </w:rPr>
            </w:pPr>
            <w:r>
              <w:rPr>
                <w:rFonts w:ascii="Times New Roman" w:hAnsi="Times New Roman" w:cs="Times New Roman"/>
                <w:sz w:val="18"/>
                <w:szCs w:val="18"/>
              </w:rPr>
              <w:t>F</w:t>
            </w:r>
          </w:p>
        </w:tc>
        <w:tc>
          <w:tcPr>
            <w:tcW w:w="360" w:type="dxa"/>
            <w:vAlign w:val="center"/>
          </w:tcPr>
          <w:p w:rsidR="00A636A3" w:rsidRPr="00C36A92" w:rsidRDefault="00A636A3" w:rsidP="00C36A92">
            <w:pPr>
              <w:pStyle w:val="NoSpacing"/>
              <w:rPr>
                <w:rFonts w:ascii="Times New Roman" w:hAnsi="Times New Roman" w:cs="Times New Roman"/>
                <w:sz w:val="18"/>
                <w:szCs w:val="18"/>
              </w:rPr>
            </w:pPr>
          </w:p>
        </w:tc>
        <w:tc>
          <w:tcPr>
            <w:tcW w:w="2310" w:type="dxa"/>
            <w:vAlign w:val="center"/>
          </w:tcPr>
          <w:p w:rsidR="00A636A3" w:rsidRPr="00C36A92" w:rsidRDefault="00A636A3" w:rsidP="00C36A92">
            <w:pPr>
              <w:pStyle w:val="NoSpacing"/>
              <w:rPr>
                <w:rFonts w:ascii="Times New Roman" w:hAnsi="Times New Roman" w:cs="Times New Roman"/>
                <w:sz w:val="18"/>
                <w:szCs w:val="18"/>
              </w:rPr>
            </w:pPr>
            <w:r>
              <w:rPr>
                <w:rFonts w:ascii="Times New Roman" w:hAnsi="Times New Roman" w:cs="Times New Roman"/>
                <w:sz w:val="18"/>
                <w:szCs w:val="18"/>
              </w:rPr>
              <w:t>Iceland Poppy</w:t>
            </w:r>
          </w:p>
        </w:tc>
      </w:tr>
      <w:tr w:rsidR="000E2BEF" w:rsidRPr="000E2BEF" w:rsidTr="00C36A92">
        <w:tc>
          <w:tcPr>
            <w:tcW w:w="3048" w:type="dxa"/>
            <w:gridSpan w:val="3"/>
            <w:vAlign w:val="center"/>
          </w:tcPr>
          <w:p w:rsidR="000E2BEF" w:rsidRPr="00C36A92" w:rsidRDefault="000E2BEF" w:rsidP="00C36A92">
            <w:pPr>
              <w:pStyle w:val="NoSpacing"/>
              <w:jc w:val="center"/>
              <w:rPr>
                <w:rFonts w:ascii="Times New Roman" w:hAnsi="Times New Roman" w:cs="Times New Roman"/>
                <w:b/>
                <w:sz w:val="18"/>
                <w:szCs w:val="18"/>
              </w:rPr>
            </w:pPr>
            <w:r w:rsidRPr="00C36A92">
              <w:rPr>
                <w:rFonts w:ascii="Times New Roman" w:hAnsi="Times New Roman" w:cs="Times New Roman"/>
                <w:b/>
                <w:sz w:val="18"/>
                <w:szCs w:val="18"/>
              </w:rPr>
              <w:t>½ Bushel Wood</w:t>
            </w:r>
          </w:p>
        </w:tc>
      </w:tr>
      <w:tr w:rsidR="000E2BEF" w:rsidRPr="000E2BEF" w:rsidTr="00C36A92">
        <w:tc>
          <w:tcPr>
            <w:tcW w:w="378" w:type="dxa"/>
            <w:vAlign w:val="center"/>
          </w:tcPr>
          <w:p w:rsidR="000E2BEF" w:rsidRPr="00C36A92" w:rsidRDefault="000E2BEF" w:rsidP="00C36A92">
            <w:pPr>
              <w:pStyle w:val="NoSpacing"/>
              <w:rPr>
                <w:rFonts w:ascii="Times New Roman" w:hAnsi="Times New Roman" w:cs="Times New Roman"/>
                <w:sz w:val="18"/>
                <w:szCs w:val="18"/>
              </w:rPr>
            </w:pPr>
          </w:p>
        </w:tc>
        <w:tc>
          <w:tcPr>
            <w:tcW w:w="360" w:type="dxa"/>
            <w:vAlign w:val="center"/>
          </w:tcPr>
          <w:p w:rsidR="000E2BEF" w:rsidRPr="00C36A92" w:rsidRDefault="000E2BEF" w:rsidP="00C36A92">
            <w:pPr>
              <w:pStyle w:val="NoSpacing"/>
              <w:rPr>
                <w:rFonts w:ascii="Times New Roman" w:hAnsi="Times New Roman" w:cs="Times New Roman"/>
                <w:sz w:val="18"/>
                <w:szCs w:val="18"/>
              </w:rPr>
            </w:pPr>
          </w:p>
        </w:tc>
        <w:tc>
          <w:tcPr>
            <w:tcW w:w="2310"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 xml:space="preserve">Pansy with Tulip, Daffodil or Hyacinth </w:t>
            </w:r>
          </w:p>
        </w:tc>
      </w:tr>
      <w:tr w:rsidR="00161760" w:rsidRPr="000E2BEF" w:rsidTr="00161760">
        <w:tc>
          <w:tcPr>
            <w:tcW w:w="3048" w:type="dxa"/>
            <w:gridSpan w:val="3"/>
            <w:tcBorders>
              <w:left w:val="nil"/>
              <w:right w:val="nil"/>
            </w:tcBorders>
            <w:vAlign w:val="center"/>
          </w:tcPr>
          <w:p w:rsidR="00161760" w:rsidRPr="00C36A92" w:rsidRDefault="00161760" w:rsidP="00C36A92">
            <w:pPr>
              <w:pStyle w:val="NoSpacing"/>
              <w:rPr>
                <w:rFonts w:ascii="Times New Roman" w:hAnsi="Times New Roman" w:cs="Times New Roman"/>
                <w:sz w:val="18"/>
                <w:szCs w:val="18"/>
              </w:rPr>
            </w:pPr>
          </w:p>
        </w:tc>
      </w:tr>
      <w:tr w:rsidR="000E2BEF" w:rsidRPr="000E2BEF" w:rsidTr="00C36A92">
        <w:tc>
          <w:tcPr>
            <w:tcW w:w="3048" w:type="dxa"/>
            <w:gridSpan w:val="3"/>
            <w:vAlign w:val="center"/>
          </w:tcPr>
          <w:p w:rsidR="000E2BEF" w:rsidRPr="00C36A92" w:rsidRDefault="000E2BEF" w:rsidP="00C36A92">
            <w:pPr>
              <w:pStyle w:val="NoSpacing"/>
              <w:jc w:val="center"/>
              <w:rPr>
                <w:rFonts w:ascii="Times New Roman" w:hAnsi="Times New Roman" w:cs="Times New Roman"/>
                <w:b/>
                <w:sz w:val="24"/>
                <w:szCs w:val="24"/>
              </w:rPr>
            </w:pPr>
            <w:r w:rsidRPr="00C36A92">
              <w:rPr>
                <w:rFonts w:ascii="Times New Roman" w:hAnsi="Times New Roman" w:cs="Times New Roman"/>
                <w:b/>
                <w:sz w:val="24"/>
                <w:szCs w:val="24"/>
              </w:rPr>
              <w:t>Ovals Bowls</w:t>
            </w:r>
          </w:p>
        </w:tc>
      </w:tr>
      <w:tr w:rsidR="000E2BEF" w:rsidRPr="000E2BEF" w:rsidTr="00C36A92">
        <w:tc>
          <w:tcPr>
            <w:tcW w:w="3048" w:type="dxa"/>
            <w:gridSpan w:val="3"/>
            <w:vAlign w:val="center"/>
          </w:tcPr>
          <w:p w:rsidR="000E2BEF" w:rsidRPr="00C36A92" w:rsidRDefault="000E2BEF" w:rsidP="00C36A92">
            <w:pPr>
              <w:pStyle w:val="NoSpacing"/>
              <w:jc w:val="center"/>
              <w:rPr>
                <w:rFonts w:ascii="Times New Roman" w:hAnsi="Times New Roman" w:cs="Times New Roman"/>
                <w:b/>
                <w:sz w:val="24"/>
                <w:szCs w:val="24"/>
              </w:rPr>
            </w:pPr>
            <w:r w:rsidRPr="00C36A92">
              <w:rPr>
                <w:rFonts w:ascii="Times New Roman" w:hAnsi="Times New Roman" w:cs="Times New Roman"/>
                <w:b/>
                <w:sz w:val="24"/>
                <w:szCs w:val="24"/>
              </w:rPr>
              <w:t>12” Oval $7.50</w:t>
            </w:r>
          </w:p>
        </w:tc>
      </w:tr>
      <w:tr w:rsidR="000E2BEF" w:rsidRPr="000E2BEF" w:rsidTr="00C36A92">
        <w:tc>
          <w:tcPr>
            <w:tcW w:w="378"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F</w:t>
            </w:r>
          </w:p>
        </w:tc>
        <w:tc>
          <w:tcPr>
            <w:tcW w:w="360" w:type="dxa"/>
            <w:vAlign w:val="center"/>
          </w:tcPr>
          <w:p w:rsidR="000E2BEF" w:rsidRPr="00C36A92" w:rsidRDefault="000E2BEF" w:rsidP="00C36A92">
            <w:pPr>
              <w:pStyle w:val="NoSpacing"/>
              <w:rPr>
                <w:rFonts w:ascii="Times New Roman" w:hAnsi="Times New Roman" w:cs="Times New Roman"/>
                <w:sz w:val="18"/>
                <w:szCs w:val="18"/>
              </w:rPr>
            </w:pPr>
          </w:p>
        </w:tc>
        <w:tc>
          <w:tcPr>
            <w:tcW w:w="2310"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-Pansy</w:t>
            </w:r>
          </w:p>
        </w:tc>
      </w:tr>
      <w:tr w:rsidR="000E2BEF" w:rsidRPr="000E2BEF" w:rsidTr="00C36A92">
        <w:tc>
          <w:tcPr>
            <w:tcW w:w="378"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F</w:t>
            </w:r>
          </w:p>
        </w:tc>
        <w:tc>
          <w:tcPr>
            <w:tcW w:w="360" w:type="dxa"/>
            <w:vAlign w:val="center"/>
          </w:tcPr>
          <w:p w:rsidR="000E2BEF" w:rsidRPr="00C36A92" w:rsidRDefault="000E2BEF" w:rsidP="00C36A92">
            <w:pPr>
              <w:pStyle w:val="NoSpacing"/>
              <w:rPr>
                <w:rFonts w:ascii="Times New Roman" w:hAnsi="Times New Roman" w:cs="Times New Roman"/>
                <w:sz w:val="18"/>
                <w:szCs w:val="18"/>
              </w:rPr>
            </w:pPr>
          </w:p>
        </w:tc>
        <w:tc>
          <w:tcPr>
            <w:tcW w:w="2310"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-Viola</w:t>
            </w:r>
          </w:p>
        </w:tc>
      </w:tr>
      <w:tr w:rsidR="00C36A92" w:rsidRPr="000E2BEF" w:rsidTr="00C36A92">
        <w:tc>
          <w:tcPr>
            <w:tcW w:w="3048" w:type="dxa"/>
            <w:gridSpan w:val="3"/>
            <w:vAlign w:val="center"/>
          </w:tcPr>
          <w:p w:rsidR="00C36A92" w:rsidRPr="00C36A92" w:rsidRDefault="00C36A92" w:rsidP="00C36A92">
            <w:pPr>
              <w:pStyle w:val="NoSpacing"/>
              <w:jc w:val="center"/>
              <w:rPr>
                <w:rFonts w:ascii="Times New Roman" w:hAnsi="Times New Roman" w:cs="Times New Roman"/>
                <w:b/>
                <w:sz w:val="18"/>
                <w:szCs w:val="18"/>
              </w:rPr>
            </w:pPr>
            <w:r w:rsidRPr="00C36A92">
              <w:rPr>
                <w:rFonts w:ascii="Times New Roman" w:hAnsi="Times New Roman" w:cs="Times New Roman"/>
                <w:b/>
                <w:sz w:val="18"/>
                <w:szCs w:val="18"/>
              </w:rPr>
              <w:t>12” Bowl $7.50</w:t>
            </w:r>
          </w:p>
        </w:tc>
      </w:tr>
      <w:tr w:rsidR="000E2BEF" w:rsidRPr="000E2BEF" w:rsidTr="00C36A92">
        <w:tc>
          <w:tcPr>
            <w:tcW w:w="378"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F</w:t>
            </w:r>
          </w:p>
        </w:tc>
        <w:tc>
          <w:tcPr>
            <w:tcW w:w="360" w:type="dxa"/>
            <w:vAlign w:val="center"/>
          </w:tcPr>
          <w:p w:rsidR="000E2BEF" w:rsidRPr="00C36A92" w:rsidRDefault="000E2BEF" w:rsidP="00C36A92">
            <w:pPr>
              <w:pStyle w:val="NoSpacing"/>
              <w:rPr>
                <w:rFonts w:ascii="Times New Roman" w:hAnsi="Times New Roman" w:cs="Times New Roman"/>
                <w:sz w:val="18"/>
                <w:szCs w:val="18"/>
              </w:rPr>
            </w:pPr>
          </w:p>
        </w:tc>
        <w:tc>
          <w:tcPr>
            <w:tcW w:w="2310"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 xml:space="preserve">-Pansy </w:t>
            </w:r>
          </w:p>
        </w:tc>
      </w:tr>
      <w:tr w:rsidR="000E2BEF" w:rsidRPr="000E2BEF" w:rsidTr="00C36A92">
        <w:tc>
          <w:tcPr>
            <w:tcW w:w="378"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F</w:t>
            </w:r>
          </w:p>
        </w:tc>
        <w:tc>
          <w:tcPr>
            <w:tcW w:w="360" w:type="dxa"/>
            <w:vAlign w:val="center"/>
          </w:tcPr>
          <w:p w:rsidR="000E2BEF" w:rsidRPr="00C36A92" w:rsidRDefault="000E2BEF" w:rsidP="00C36A92">
            <w:pPr>
              <w:pStyle w:val="NoSpacing"/>
              <w:rPr>
                <w:rFonts w:ascii="Times New Roman" w:hAnsi="Times New Roman" w:cs="Times New Roman"/>
                <w:sz w:val="18"/>
                <w:szCs w:val="18"/>
              </w:rPr>
            </w:pPr>
          </w:p>
        </w:tc>
        <w:tc>
          <w:tcPr>
            <w:tcW w:w="2310"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-Viola</w:t>
            </w:r>
          </w:p>
        </w:tc>
      </w:tr>
      <w:tr w:rsidR="000E2BEF" w:rsidRPr="000E2BEF" w:rsidTr="00C36A92">
        <w:tc>
          <w:tcPr>
            <w:tcW w:w="378" w:type="dxa"/>
            <w:vAlign w:val="center"/>
          </w:tcPr>
          <w:p w:rsidR="000E2BEF" w:rsidRPr="00C36A92" w:rsidRDefault="000E2BEF" w:rsidP="00C36A92">
            <w:pPr>
              <w:pStyle w:val="NoSpacing"/>
              <w:rPr>
                <w:rFonts w:ascii="Times New Roman" w:hAnsi="Times New Roman" w:cs="Times New Roman"/>
                <w:sz w:val="18"/>
                <w:szCs w:val="18"/>
              </w:rPr>
            </w:pPr>
          </w:p>
        </w:tc>
        <w:tc>
          <w:tcPr>
            <w:tcW w:w="360" w:type="dxa"/>
            <w:vAlign w:val="center"/>
          </w:tcPr>
          <w:p w:rsidR="000E2BEF" w:rsidRPr="00C36A92" w:rsidRDefault="000E2BEF" w:rsidP="00C36A92">
            <w:pPr>
              <w:pStyle w:val="NoSpacing"/>
              <w:rPr>
                <w:rFonts w:ascii="Times New Roman" w:hAnsi="Times New Roman" w:cs="Times New Roman"/>
                <w:sz w:val="18"/>
                <w:szCs w:val="18"/>
              </w:rPr>
            </w:pPr>
          </w:p>
        </w:tc>
        <w:tc>
          <w:tcPr>
            <w:tcW w:w="2310"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-Snaps, Stock or Mix</w:t>
            </w:r>
          </w:p>
        </w:tc>
      </w:tr>
      <w:tr w:rsidR="00C36A92" w:rsidRPr="000E2BEF" w:rsidTr="00D77328">
        <w:tc>
          <w:tcPr>
            <w:tcW w:w="3048" w:type="dxa"/>
            <w:gridSpan w:val="3"/>
            <w:vAlign w:val="center"/>
          </w:tcPr>
          <w:p w:rsidR="00C36A92" w:rsidRPr="00C36A92" w:rsidRDefault="00C36A92" w:rsidP="00C36A92">
            <w:pPr>
              <w:pStyle w:val="NoSpacing"/>
              <w:jc w:val="center"/>
              <w:rPr>
                <w:rFonts w:ascii="Times New Roman" w:hAnsi="Times New Roman" w:cs="Times New Roman"/>
                <w:b/>
                <w:sz w:val="18"/>
                <w:szCs w:val="18"/>
              </w:rPr>
            </w:pPr>
            <w:r w:rsidRPr="00C36A92">
              <w:rPr>
                <w:rFonts w:ascii="Times New Roman" w:hAnsi="Times New Roman" w:cs="Times New Roman"/>
                <w:b/>
                <w:sz w:val="18"/>
                <w:szCs w:val="18"/>
              </w:rPr>
              <w:t>20” Oval $9.50</w:t>
            </w:r>
          </w:p>
        </w:tc>
      </w:tr>
      <w:tr w:rsidR="000E2BEF" w:rsidRPr="000E2BEF" w:rsidTr="00C36A92">
        <w:tc>
          <w:tcPr>
            <w:tcW w:w="378"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F</w:t>
            </w:r>
          </w:p>
        </w:tc>
        <w:tc>
          <w:tcPr>
            <w:tcW w:w="360" w:type="dxa"/>
            <w:vAlign w:val="center"/>
          </w:tcPr>
          <w:p w:rsidR="000E2BEF" w:rsidRPr="00C36A92" w:rsidRDefault="000E2BEF" w:rsidP="00C36A92">
            <w:pPr>
              <w:pStyle w:val="NoSpacing"/>
              <w:rPr>
                <w:rFonts w:ascii="Times New Roman" w:hAnsi="Times New Roman" w:cs="Times New Roman"/>
                <w:sz w:val="18"/>
                <w:szCs w:val="18"/>
              </w:rPr>
            </w:pPr>
          </w:p>
        </w:tc>
        <w:tc>
          <w:tcPr>
            <w:tcW w:w="2310"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 xml:space="preserve">-Pansy </w:t>
            </w:r>
          </w:p>
        </w:tc>
      </w:tr>
      <w:tr w:rsidR="000E2BEF" w:rsidRPr="000E2BEF" w:rsidTr="00C36A92">
        <w:tc>
          <w:tcPr>
            <w:tcW w:w="378"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F</w:t>
            </w:r>
          </w:p>
        </w:tc>
        <w:tc>
          <w:tcPr>
            <w:tcW w:w="360" w:type="dxa"/>
            <w:vAlign w:val="center"/>
          </w:tcPr>
          <w:p w:rsidR="000E2BEF" w:rsidRPr="00C36A92" w:rsidRDefault="000E2BEF" w:rsidP="00C36A92">
            <w:pPr>
              <w:pStyle w:val="NoSpacing"/>
              <w:rPr>
                <w:rFonts w:ascii="Times New Roman" w:hAnsi="Times New Roman" w:cs="Times New Roman"/>
                <w:sz w:val="18"/>
                <w:szCs w:val="18"/>
              </w:rPr>
            </w:pPr>
          </w:p>
        </w:tc>
        <w:tc>
          <w:tcPr>
            <w:tcW w:w="2310"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 xml:space="preserve">-Viola </w:t>
            </w:r>
          </w:p>
        </w:tc>
      </w:tr>
      <w:tr w:rsidR="00161760" w:rsidRPr="000E2BEF" w:rsidTr="00161760">
        <w:tc>
          <w:tcPr>
            <w:tcW w:w="3048" w:type="dxa"/>
            <w:gridSpan w:val="3"/>
            <w:tcBorders>
              <w:left w:val="nil"/>
              <w:right w:val="nil"/>
            </w:tcBorders>
            <w:vAlign w:val="center"/>
          </w:tcPr>
          <w:p w:rsidR="00161760" w:rsidRPr="00C36A92" w:rsidRDefault="00161760" w:rsidP="00C36A92">
            <w:pPr>
              <w:pStyle w:val="NoSpacing"/>
              <w:rPr>
                <w:rFonts w:ascii="Times New Roman" w:hAnsi="Times New Roman" w:cs="Times New Roman"/>
                <w:sz w:val="18"/>
                <w:szCs w:val="18"/>
              </w:rPr>
            </w:pPr>
          </w:p>
        </w:tc>
      </w:tr>
      <w:tr w:rsidR="00C36A92" w:rsidRPr="000E2BEF" w:rsidTr="00D77328">
        <w:tc>
          <w:tcPr>
            <w:tcW w:w="3048" w:type="dxa"/>
            <w:gridSpan w:val="3"/>
            <w:vAlign w:val="center"/>
          </w:tcPr>
          <w:p w:rsidR="00C36A92" w:rsidRPr="00C36A92" w:rsidRDefault="00C36A92" w:rsidP="00C36A92">
            <w:pPr>
              <w:pStyle w:val="NoSpacing"/>
              <w:jc w:val="center"/>
              <w:rPr>
                <w:rFonts w:ascii="Times New Roman" w:hAnsi="Times New Roman" w:cs="Times New Roman"/>
                <w:b/>
                <w:sz w:val="24"/>
                <w:szCs w:val="24"/>
              </w:rPr>
            </w:pPr>
            <w:r w:rsidRPr="00C36A92">
              <w:rPr>
                <w:rFonts w:ascii="Times New Roman" w:hAnsi="Times New Roman" w:cs="Times New Roman"/>
                <w:b/>
                <w:sz w:val="24"/>
                <w:szCs w:val="24"/>
              </w:rPr>
              <w:t>Plastics</w:t>
            </w:r>
          </w:p>
        </w:tc>
      </w:tr>
      <w:tr w:rsidR="00C36A92" w:rsidRPr="000E2BEF" w:rsidTr="00C36A92">
        <w:tc>
          <w:tcPr>
            <w:tcW w:w="3048" w:type="dxa"/>
            <w:gridSpan w:val="3"/>
            <w:vAlign w:val="center"/>
          </w:tcPr>
          <w:p w:rsidR="00C36A92" w:rsidRPr="00C36A92" w:rsidRDefault="00C36A92" w:rsidP="00C36A92">
            <w:pPr>
              <w:pStyle w:val="NoSpacing"/>
              <w:jc w:val="center"/>
              <w:rPr>
                <w:rFonts w:ascii="Times New Roman" w:hAnsi="Times New Roman" w:cs="Times New Roman"/>
                <w:b/>
                <w:sz w:val="18"/>
                <w:szCs w:val="18"/>
              </w:rPr>
            </w:pPr>
            <w:r w:rsidRPr="00C36A92">
              <w:rPr>
                <w:rFonts w:ascii="Times New Roman" w:hAnsi="Times New Roman" w:cs="Times New Roman"/>
                <w:b/>
                <w:sz w:val="18"/>
                <w:szCs w:val="18"/>
              </w:rPr>
              <w:t>1qt 10ct 4.5” $1.75</w:t>
            </w:r>
          </w:p>
        </w:tc>
      </w:tr>
      <w:tr w:rsidR="000E2BEF" w:rsidRPr="000E2BEF" w:rsidTr="00C36A92">
        <w:tc>
          <w:tcPr>
            <w:tcW w:w="378"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F</w:t>
            </w:r>
          </w:p>
        </w:tc>
        <w:tc>
          <w:tcPr>
            <w:tcW w:w="360" w:type="dxa"/>
            <w:vAlign w:val="center"/>
          </w:tcPr>
          <w:p w:rsidR="000E2BEF" w:rsidRPr="00C36A92" w:rsidRDefault="000E2BEF" w:rsidP="00C36A92">
            <w:pPr>
              <w:pStyle w:val="NoSpacing"/>
              <w:rPr>
                <w:rFonts w:ascii="Times New Roman" w:hAnsi="Times New Roman" w:cs="Times New Roman"/>
                <w:sz w:val="18"/>
                <w:szCs w:val="18"/>
              </w:rPr>
            </w:pPr>
          </w:p>
        </w:tc>
        <w:tc>
          <w:tcPr>
            <w:tcW w:w="2310"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-Viola</w:t>
            </w:r>
          </w:p>
        </w:tc>
      </w:tr>
      <w:tr w:rsidR="000E2BEF" w:rsidRPr="000E2BEF" w:rsidTr="00C36A92">
        <w:tc>
          <w:tcPr>
            <w:tcW w:w="378"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F</w:t>
            </w:r>
          </w:p>
        </w:tc>
        <w:tc>
          <w:tcPr>
            <w:tcW w:w="360" w:type="dxa"/>
            <w:vAlign w:val="center"/>
          </w:tcPr>
          <w:p w:rsidR="000E2BEF" w:rsidRPr="00C36A92" w:rsidRDefault="000E2BEF" w:rsidP="00C36A92">
            <w:pPr>
              <w:pStyle w:val="NoSpacing"/>
              <w:rPr>
                <w:rFonts w:ascii="Times New Roman" w:hAnsi="Times New Roman" w:cs="Times New Roman"/>
                <w:sz w:val="18"/>
                <w:szCs w:val="18"/>
              </w:rPr>
            </w:pPr>
          </w:p>
        </w:tc>
        <w:tc>
          <w:tcPr>
            <w:tcW w:w="2310"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-Pansy</w:t>
            </w:r>
          </w:p>
        </w:tc>
      </w:tr>
      <w:tr w:rsidR="000E2BEF" w:rsidRPr="000E2BEF" w:rsidTr="00C36A92">
        <w:tc>
          <w:tcPr>
            <w:tcW w:w="378"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F</w:t>
            </w:r>
          </w:p>
        </w:tc>
        <w:tc>
          <w:tcPr>
            <w:tcW w:w="360" w:type="dxa"/>
            <w:vAlign w:val="center"/>
          </w:tcPr>
          <w:p w:rsidR="000E2BEF" w:rsidRPr="00C36A92" w:rsidRDefault="000E2BEF" w:rsidP="00C36A92">
            <w:pPr>
              <w:pStyle w:val="NoSpacing"/>
              <w:rPr>
                <w:rFonts w:ascii="Times New Roman" w:hAnsi="Times New Roman" w:cs="Times New Roman"/>
                <w:sz w:val="18"/>
                <w:szCs w:val="18"/>
              </w:rPr>
            </w:pPr>
          </w:p>
        </w:tc>
        <w:tc>
          <w:tcPr>
            <w:tcW w:w="2310"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-Primrose</w:t>
            </w:r>
          </w:p>
        </w:tc>
      </w:tr>
      <w:tr w:rsidR="000E2BEF" w:rsidRPr="000E2BEF" w:rsidTr="00C36A92">
        <w:tc>
          <w:tcPr>
            <w:tcW w:w="378" w:type="dxa"/>
            <w:vAlign w:val="center"/>
          </w:tcPr>
          <w:p w:rsidR="000E2BEF" w:rsidRPr="00C36A92" w:rsidRDefault="00A636A3" w:rsidP="00C36A92">
            <w:pPr>
              <w:pStyle w:val="NoSpacing"/>
              <w:rPr>
                <w:rFonts w:ascii="Times New Roman" w:hAnsi="Times New Roman" w:cs="Times New Roman"/>
                <w:sz w:val="18"/>
                <w:szCs w:val="18"/>
              </w:rPr>
            </w:pPr>
            <w:r>
              <w:rPr>
                <w:rFonts w:ascii="Times New Roman" w:hAnsi="Times New Roman" w:cs="Times New Roman"/>
                <w:sz w:val="18"/>
                <w:szCs w:val="18"/>
              </w:rPr>
              <w:t>F</w:t>
            </w:r>
          </w:p>
        </w:tc>
        <w:tc>
          <w:tcPr>
            <w:tcW w:w="360" w:type="dxa"/>
            <w:vAlign w:val="center"/>
          </w:tcPr>
          <w:p w:rsidR="000E2BEF" w:rsidRPr="00C36A92" w:rsidRDefault="000E2BEF" w:rsidP="00C36A92">
            <w:pPr>
              <w:pStyle w:val="NoSpacing"/>
              <w:rPr>
                <w:rFonts w:ascii="Times New Roman" w:hAnsi="Times New Roman" w:cs="Times New Roman"/>
                <w:sz w:val="18"/>
                <w:szCs w:val="18"/>
              </w:rPr>
            </w:pPr>
          </w:p>
        </w:tc>
        <w:tc>
          <w:tcPr>
            <w:tcW w:w="2310"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-Stock Vintage</w:t>
            </w:r>
          </w:p>
        </w:tc>
      </w:tr>
      <w:tr w:rsidR="000E2BEF" w:rsidRPr="000E2BEF" w:rsidTr="00C36A92">
        <w:tc>
          <w:tcPr>
            <w:tcW w:w="378" w:type="dxa"/>
            <w:vAlign w:val="center"/>
          </w:tcPr>
          <w:p w:rsidR="000E2BEF" w:rsidRPr="00C36A92" w:rsidRDefault="00A636A3" w:rsidP="00C36A92">
            <w:pPr>
              <w:pStyle w:val="NoSpacing"/>
              <w:rPr>
                <w:rFonts w:ascii="Times New Roman" w:hAnsi="Times New Roman" w:cs="Times New Roman"/>
                <w:sz w:val="18"/>
                <w:szCs w:val="18"/>
              </w:rPr>
            </w:pPr>
            <w:r>
              <w:rPr>
                <w:rFonts w:ascii="Times New Roman" w:hAnsi="Times New Roman" w:cs="Times New Roman"/>
                <w:sz w:val="18"/>
                <w:szCs w:val="18"/>
              </w:rPr>
              <w:t>B</w:t>
            </w:r>
          </w:p>
        </w:tc>
        <w:tc>
          <w:tcPr>
            <w:tcW w:w="360" w:type="dxa"/>
            <w:vAlign w:val="center"/>
          </w:tcPr>
          <w:p w:rsidR="000E2BEF" w:rsidRPr="00C36A92" w:rsidRDefault="000E2BEF" w:rsidP="00C36A92">
            <w:pPr>
              <w:pStyle w:val="NoSpacing"/>
              <w:rPr>
                <w:rFonts w:ascii="Times New Roman" w:hAnsi="Times New Roman" w:cs="Times New Roman"/>
                <w:sz w:val="18"/>
                <w:szCs w:val="18"/>
              </w:rPr>
            </w:pPr>
          </w:p>
        </w:tc>
        <w:tc>
          <w:tcPr>
            <w:tcW w:w="2310"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-Snaps</w:t>
            </w:r>
          </w:p>
        </w:tc>
      </w:tr>
      <w:tr w:rsidR="00C36A92" w:rsidRPr="000E2BEF" w:rsidTr="00D77328">
        <w:tc>
          <w:tcPr>
            <w:tcW w:w="3048" w:type="dxa"/>
            <w:gridSpan w:val="3"/>
            <w:vAlign w:val="center"/>
          </w:tcPr>
          <w:p w:rsidR="00C36A92" w:rsidRPr="00C36A92" w:rsidRDefault="00C36A92" w:rsidP="00C36A92">
            <w:pPr>
              <w:pStyle w:val="NoSpacing"/>
              <w:jc w:val="center"/>
              <w:rPr>
                <w:rFonts w:ascii="Times New Roman" w:hAnsi="Times New Roman" w:cs="Times New Roman"/>
                <w:b/>
                <w:sz w:val="18"/>
                <w:szCs w:val="18"/>
              </w:rPr>
            </w:pPr>
            <w:r w:rsidRPr="00C36A92">
              <w:rPr>
                <w:rFonts w:ascii="Times New Roman" w:hAnsi="Times New Roman" w:cs="Times New Roman"/>
                <w:b/>
                <w:sz w:val="18"/>
                <w:szCs w:val="18"/>
              </w:rPr>
              <w:t>8” Ground Pot $3.75</w:t>
            </w:r>
          </w:p>
        </w:tc>
      </w:tr>
      <w:tr w:rsidR="000E2BEF" w:rsidRPr="000E2BEF" w:rsidTr="00C36A92">
        <w:tc>
          <w:tcPr>
            <w:tcW w:w="378"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F</w:t>
            </w:r>
          </w:p>
        </w:tc>
        <w:tc>
          <w:tcPr>
            <w:tcW w:w="360" w:type="dxa"/>
            <w:vAlign w:val="center"/>
          </w:tcPr>
          <w:p w:rsidR="000E2BEF" w:rsidRPr="00C36A92" w:rsidRDefault="000E2BEF" w:rsidP="00C36A92">
            <w:pPr>
              <w:pStyle w:val="NoSpacing"/>
              <w:rPr>
                <w:rFonts w:ascii="Times New Roman" w:hAnsi="Times New Roman" w:cs="Times New Roman"/>
                <w:sz w:val="18"/>
                <w:szCs w:val="18"/>
              </w:rPr>
            </w:pPr>
          </w:p>
        </w:tc>
        <w:tc>
          <w:tcPr>
            <w:tcW w:w="2310"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-Pansy</w:t>
            </w:r>
          </w:p>
        </w:tc>
      </w:tr>
      <w:tr w:rsidR="00C36A92" w:rsidRPr="000E2BEF" w:rsidTr="00D77328">
        <w:tc>
          <w:tcPr>
            <w:tcW w:w="3048" w:type="dxa"/>
            <w:gridSpan w:val="3"/>
            <w:vAlign w:val="center"/>
          </w:tcPr>
          <w:p w:rsidR="00C36A92" w:rsidRPr="00C36A92" w:rsidRDefault="00C36A92" w:rsidP="00C36A92">
            <w:pPr>
              <w:pStyle w:val="NoSpacing"/>
              <w:jc w:val="center"/>
              <w:rPr>
                <w:rFonts w:ascii="Times New Roman" w:hAnsi="Times New Roman" w:cs="Times New Roman"/>
                <w:b/>
                <w:sz w:val="18"/>
                <w:szCs w:val="18"/>
              </w:rPr>
            </w:pPr>
            <w:r w:rsidRPr="00C36A92">
              <w:rPr>
                <w:rFonts w:ascii="Times New Roman" w:hAnsi="Times New Roman" w:cs="Times New Roman"/>
                <w:b/>
                <w:sz w:val="18"/>
                <w:szCs w:val="18"/>
              </w:rPr>
              <w:t>11” Hanging Basket $7.50</w:t>
            </w:r>
          </w:p>
        </w:tc>
      </w:tr>
      <w:tr w:rsidR="000E2BEF" w:rsidRPr="000E2BEF" w:rsidTr="00C36A92">
        <w:tc>
          <w:tcPr>
            <w:tcW w:w="378"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F</w:t>
            </w:r>
          </w:p>
        </w:tc>
        <w:tc>
          <w:tcPr>
            <w:tcW w:w="360" w:type="dxa"/>
            <w:vAlign w:val="center"/>
          </w:tcPr>
          <w:p w:rsidR="000E2BEF" w:rsidRPr="00C36A92" w:rsidRDefault="000E2BEF" w:rsidP="00C36A92">
            <w:pPr>
              <w:pStyle w:val="NoSpacing"/>
              <w:rPr>
                <w:rFonts w:ascii="Times New Roman" w:hAnsi="Times New Roman" w:cs="Times New Roman"/>
                <w:sz w:val="18"/>
                <w:szCs w:val="18"/>
              </w:rPr>
            </w:pPr>
          </w:p>
        </w:tc>
        <w:tc>
          <w:tcPr>
            <w:tcW w:w="2310"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Viola</w:t>
            </w:r>
          </w:p>
        </w:tc>
      </w:tr>
      <w:tr w:rsidR="000E2BEF" w:rsidRPr="000E2BEF" w:rsidTr="00C36A92">
        <w:tc>
          <w:tcPr>
            <w:tcW w:w="378"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F</w:t>
            </w:r>
          </w:p>
        </w:tc>
        <w:tc>
          <w:tcPr>
            <w:tcW w:w="360" w:type="dxa"/>
            <w:vAlign w:val="center"/>
          </w:tcPr>
          <w:p w:rsidR="000E2BEF" w:rsidRPr="00C36A92" w:rsidRDefault="000E2BEF" w:rsidP="00C36A92">
            <w:pPr>
              <w:pStyle w:val="NoSpacing"/>
              <w:rPr>
                <w:rFonts w:ascii="Times New Roman" w:hAnsi="Times New Roman" w:cs="Times New Roman"/>
                <w:sz w:val="18"/>
                <w:szCs w:val="18"/>
              </w:rPr>
            </w:pPr>
          </w:p>
        </w:tc>
        <w:tc>
          <w:tcPr>
            <w:tcW w:w="2310"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Pansy</w:t>
            </w:r>
          </w:p>
        </w:tc>
      </w:tr>
      <w:tr w:rsidR="00C36A92" w:rsidRPr="000E2BEF" w:rsidTr="00D77328">
        <w:tc>
          <w:tcPr>
            <w:tcW w:w="3048" w:type="dxa"/>
            <w:gridSpan w:val="3"/>
            <w:vAlign w:val="center"/>
          </w:tcPr>
          <w:p w:rsidR="00C36A92" w:rsidRPr="00C36A92" w:rsidRDefault="00A636A3" w:rsidP="00C36A92">
            <w:pPr>
              <w:pStyle w:val="NoSpacing"/>
              <w:jc w:val="center"/>
              <w:rPr>
                <w:rFonts w:ascii="Times New Roman" w:hAnsi="Times New Roman" w:cs="Times New Roman"/>
                <w:b/>
                <w:sz w:val="18"/>
                <w:szCs w:val="18"/>
              </w:rPr>
            </w:pPr>
            <w:r>
              <w:rPr>
                <w:rFonts w:ascii="Times New Roman" w:hAnsi="Times New Roman" w:cs="Times New Roman"/>
                <w:b/>
                <w:sz w:val="18"/>
                <w:szCs w:val="18"/>
              </w:rPr>
              <w:t xml:space="preserve">306 </w:t>
            </w:r>
            <w:r w:rsidR="00C36A92" w:rsidRPr="00C36A92">
              <w:rPr>
                <w:rFonts w:ascii="Times New Roman" w:hAnsi="Times New Roman" w:cs="Times New Roman"/>
                <w:b/>
                <w:sz w:val="18"/>
                <w:szCs w:val="18"/>
              </w:rPr>
              <w:t>Market Flat $10</w:t>
            </w:r>
          </w:p>
        </w:tc>
      </w:tr>
      <w:tr w:rsidR="000E2BEF" w:rsidRPr="000E2BEF" w:rsidTr="00C36A92">
        <w:tc>
          <w:tcPr>
            <w:tcW w:w="378"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F</w:t>
            </w:r>
          </w:p>
        </w:tc>
        <w:tc>
          <w:tcPr>
            <w:tcW w:w="360" w:type="dxa"/>
            <w:vAlign w:val="center"/>
          </w:tcPr>
          <w:p w:rsidR="000E2BEF" w:rsidRPr="00C36A92" w:rsidRDefault="000E2BEF" w:rsidP="00C36A92">
            <w:pPr>
              <w:pStyle w:val="NoSpacing"/>
              <w:rPr>
                <w:rFonts w:ascii="Times New Roman" w:hAnsi="Times New Roman" w:cs="Times New Roman"/>
                <w:sz w:val="18"/>
                <w:szCs w:val="18"/>
              </w:rPr>
            </w:pPr>
          </w:p>
        </w:tc>
        <w:tc>
          <w:tcPr>
            <w:tcW w:w="2310"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-Pansy</w:t>
            </w:r>
          </w:p>
        </w:tc>
      </w:tr>
      <w:tr w:rsidR="000E2BEF" w:rsidRPr="000E2BEF" w:rsidTr="00C36A92">
        <w:tc>
          <w:tcPr>
            <w:tcW w:w="378" w:type="dxa"/>
            <w:vAlign w:val="center"/>
          </w:tcPr>
          <w:p w:rsidR="000E2BEF" w:rsidRPr="00C36A92" w:rsidRDefault="000E2BEF" w:rsidP="00C36A92">
            <w:pPr>
              <w:pStyle w:val="NoSpacing"/>
              <w:rPr>
                <w:rFonts w:ascii="Times New Roman" w:hAnsi="Times New Roman" w:cs="Times New Roman"/>
                <w:sz w:val="18"/>
                <w:szCs w:val="18"/>
              </w:rPr>
            </w:pPr>
          </w:p>
        </w:tc>
        <w:tc>
          <w:tcPr>
            <w:tcW w:w="360" w:type="dxa"/>
            <w:vAlign w:val="center"/>
          </w:tcPr>
          <w:p w:rsidR="000E2BEF" w:rsidRPr="00C36A92" w:rsidRDefault="000E2BEF" w:rsidP="00C36A92">
            <w:pPr>
              <w:pStyle w:val="NoSpacing"/>
              <w:rPr>
                <w:rFonts w:ascii="Times New Roman" w:hAnsi="Times New Roman" w:cs="Times New Roman"/>
                <w:sz w:val="18"/>
                <w:szCs w:val="18"/>
              </w:rPr>
            </w:pPr>
          </w:p>
        </w:tc>
        <w:tc>
          <w:tcPr>
            <w:tcW w:w="2310"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-Viola</w:t>
            </w:r>
          </w:p>
        </w:tc>
      </w:tr>
      <w:tr w:rsidR="000E2BEF" w:rsidRPr="000E2BEF" w:rsidTr="00C36A92">
        <w:tc>
          <w:tcPr>
            <w:tcW w:w="378"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X</w:t>
            </w:r>
          </w:p>
        </w:tc>
        <w:tc>
          <w:tcPr>
            <w:tcW w:w="360" w:type="dxa"/>
            <w:vAlign w:val="center"/>
          </w:tcPr>
          <w:p w:rsidR="000E2BEF" w:rsidRPr="00C36A92" w:rsidRDefault="000E2BEF" w:rsidP="00C36A92">
            <w:pPr>
              <w:pStyle w:val="NoSpacing"/>
              <w:rPr>
                <w:rFonts w:ascii="Times New Roman" w:hAnsi="Times New Roman" w:cs="Times New Roman"/>
                <w:sz w:val="18"/>
                <w:szCs w:val="18"/>
              </w:rPr>
            </w:pPr>
          </w:p>
        </w:tc>
        <w:tc>
          <w:tcPr>
            <w:tcW w:w="2310"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Strawberries</w:t>
            </w:r>
          </w:p>
        </w:tc>
      </w:tr>
      <w:tr w:rsidR="00C36A92" w:rsidRPr="000E2BEF" w:rsidTr="00D77328">
        <w:tc>
          <w:tcPr>
            <w:tcW w:w="3048" w:type="dxa"/>
            <w:gridSpan w:val="3"/>
            <w:vAlign w:val="center"/>
          </w:tcPr>
          <w:p w:rsidR="00C36A92" w:rsidRPr="00C36A92" w:rsidRDefault="00C36A92" w:rsidP="00C36A92">
            <w:pPr>
              <w:pStyle w:val="NoSpacing"/>
              <w:jc w:val="center"/>
              <w:rPr>
                <w:rFonts w:ascii="Times New Roman" w:hAnsi="Times New Roman" w:cs="Times New Roman"/>
                <w:b/>
                <w:sz w:val="18"/>
                <w:szCs w:val="18"/>
              </w:rPr>
            </w:pPr>
            <w:r w:rsidRPr="00C36A92">
              <w:rPr>
                <w:rFonts w:ascii="Times New Roman" w:hAnsi="Times New Roman" w:cs="Times New Roman"/>
                <w:b/>
                <w:sz w:val="18"/>
                <w:szCs w:val="18"/>
              </w:rPr>
              <w:t>10” Ground Pot $9</w:t>
            </w:r>
          </w:p>
        </w:tc>
      </w:tr>
      <w:tr w:rsidR="000E2BEF" w:rsidRPr="000E2BEF" w:rsidTr="00C36A92">
        <w:tc>
          <w:tcPr>
            <w:tcW w:w="378"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X</w:t>
            </w:r>
          </w:p>
        </w:tc>
        <w:tc>
          <w:tcPr>
            <w:tcW w:w="360" w:type="dxa"/>
            <w:vAlign w:val="center"/>
          </w:tcPr>
          <w:p w:rsidR="000E2BEF" w:rsidRPr="00C36A92" w:rsidRDefault="000E2BEF" w:rsidP="00C36A92">
            <w:pPr>
              <w:pStyle w:val="NoSpacing"/>
              <w:rPr>
                <w:rFonts w:ascii="Times New Roman" w:hAnsi="Times New Roman" w:cs="Times New Roman"/>
                <w:sz w:val="18"/>
                <w:szCs w:val="18"/>
              </w:rPr>
            </w:pPr>
          </w:p>
        </w:tc>
        <w:tc>
          <w:tcPr>
            <w:tcW w:w="2310" w:type="dxa"/>
            <w:vAlign w:val="center"/>
          </w:tcPr>
          <w:p w:rsidR="000E2BEF" w:rsidRPr="00C36A92" w:rsidRDefault="000E2BEF" w:rsidP="00C36A92">
            <w:pPr>
              <w:pStyle w:val="NoSpacing"/>
              <w:rPr>
                <w:rFonts w:ascii="Times New Roman" w:hAnsi="Times New Roman" w:cs="Times New Roman"/>
                <w:sz w:val="18"/>
                <w:szCs w:val="18"/>
              </w:rPr>
            </w:pPr>
            <w:r w:rsidRPr="00C36A92">
              <w:rPr>
                <w:rFonts w:ascii="Times New Roman" w:hAnsi="Times New Roman" w:cs="Times New Roman"/>
                <w:sz w:val="18"/>
                <w:szCs w:val="18"/>
              </w:rPr>
              <w:t>Rosemary</w:t>
            </w:r>
          </w:p>
        </w:tc>
      </w:tr>
      <w:tr w:rsidR="00161760" w:rsidRPr="000E2BEF" w:rsidTr="00161760">
        <w:tc>
          <w:tcPr>
            <w:tcW w:w="3048" w:type="dxa"/>
            <w:gridSpan w:val="3"/>
            <w:tcBorders>
              <w:left w:val="nil"/>
              <w:right w:val="nil"/>
            </w:tcBorders>
            <w:vAlign w:val="center"/>
          </w:tcPr>
          <w:p w:rsidR="00161760" w:rsidRPr="000E2BEF" w:rsidRDefault="00161760" w:rsidP="00C36A92">
            <w:pPr>
              <w:rPr>
                <w:rFonts w:ascii="Times New Roman" w:hAnsi="Times New Roman" w:cs="Times New Roman"/>
              </w:rPr>
            </w:pPr>
          </w:p>
        </w:tc>
      </w:tr>
      <w:tr w:rsidR="00C36A92" w:rsidRPr="000E2BEF" w:rsidTr="00161760">
        <w:tc>
          <w:tcPr>
            <w:tcW w:w="3048" w:type="dxa"/>
            <w:gridSpan w:val="3"/>
            <w:vAlign w:val="center"/>
          </w:tcPr>
          <w:p w:rsidR="00C36A92" w:rsidRPr="000E2BEF" w:rsidRDefault="00C36A92" w:rsidP="00161760">
            <w:pPr>
              <w:jc w:val="center"/>
              <w:rPr>
                <w:rFonts w:ascii="Times New Roman" w:hAnsi="Times New Roman" w:cs="Times New Roman"/>
              </w:rPr>
            </w:pPr>
            <w:r w:rsidRPr="00AA403E">
              <w:rPr>
                <w:rFonts w:ascii="Times New Roman" w:hAnsi="Times New Roman" w:cs="Times New Roman"/>
                <w:b/>
                <w:color w:val="FF0000"/>
                <w:sz w:val="24"/>
                <w:szCs w:val="24"/>
              </w:rPr>
              <w:t>12” Hanging Basket $15</w:t>
            </w:r>
          </w:p>
        </w:tc>
      </w:tr>
      <w:tr w:rsidR="000E2BEF" w:rsidRPr="000E2BEF" w:rsidTr="00C36A92">
        <w:tc>
          <w:tcPr>
            <w:tcW w:w="378" w:type="dxa"/>
            <w:vAlign w:val="center"/>
          </w:tcPr>
          <w:p w:rsidR="000E2BEF" w:rsidRPr="00C36A92" w:rsidRDefault="000E2BEF" w:rsidP="00C36A92">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F</w:t>
            </w:r>
          </w:p>
        </w:tc>
        <w:tc>
          <w:tcPr>
            <w:tcW w:w="360" w:type="dxa"/>
            <w:vAlign w:val="center"/>
          </w:tcPr>
          <w:p w:rsidR="000E2BEF" w:rsidRPr="00C36A92" w:rsidRDefault="000E2BEF" w:rsidP="00C36A92">
            <w:pPr>
              <w:pStyle w:val="NoSpacing"/>
              <w:rPr>
                <w:rFonts w:ascii="Times New Roman" w:hAnsi="Times New Roman" w:cs="Times New Roman"/>
                <w:color w:val="FF0000"/>
                <w:sz w:val="18"/>
                <w:szCs w:val="18"/>
              </w:rPr>
            </w:pPr>
          </w:p>
        </w:tc>
        <w:tc>
          <w:tcPr>
            <w:tcW w:w="2310" w:type="dxa"/>
            <w:vAlign w:val="center"/>
          </w:tcPr>
          <w:p w:rsidR="000E2BEF" w:rsidRPr="00C36A92" w:rsidRDefault="000E2BEF" w:rsidP="00C36A92">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Ivy Geranium</w:t>
            </w:r>
          </w:p>
        </w:tc>
      </w:tr>
      <w:tr w:rsidR="000E2BEF" w:rsidRPr="000E2BEF" w:rsidTr="00C36A92">
        <w:tc>
          <w:tcPr>
            <w:tcW w:w="378" w:type="dxa"/>
            <w:vAlign w:val="center"/>
          </w:tcPr>
          <w:p w:rsidR="000E2BEF" w:rsidRPr="00C36A92" w:rsidRDefault="000E2BEF" w:rsidP="00C36A92">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F</w:t>
            </w:r>
          </w:p>
        </w:tc>
        <w:tc>
          <w:tcPr>
            <w:tcW w:w="360" w:type="dxa"/>
            <w:vAlign w:val="center"/>
          </w:tcPr>
          <w:p w:rsidR="000E2BEF" w:rsidRPr="00C36A92" w:rsidRDefault="000E2BEF" w:rsidP="00C36A92">
            <w:pPr>
              <w:pStyle w:val="NoSpacing"/>
              <w:rPr>
                <w:rFonts w:ascii="Times New Roman" w:hAnsi="Times New Roman" w:cs="Times New Roman"/>
                <w:color w:val="FF0000"/>
                <w:sz w:val="18"/>
                <w:szCs w:val="18"/>
              </w:rPr>
            </w:pPr>
          </w:p>
        </w:tc>
        <w:tc>
          <w:tcPr>
            <w:tcW w:w="2310" w:type="dxa"/>
            <w:vAlign w:val="center"/>
          </w:tcPr>
          <w:p w:rsidR="000E2BEF" w:rsidRPr="00C36A92" w:rsidRDefault="000E2BEF" w:rsidP="00C36A92">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Calliope Geranium</w:t>
            </w:r>
          </w:p>
        </w:tc>
      </w:tr>
      <w:tr w:rsidR="000E2BEF" w:rsidRPr="000E2BEF" w:rsidTr="00C36A92">
        <w:tc>
          <w:tcPr>
            <w:tcW w:w="378" w:type="dxa"/>
            <w:vAlign w:val="center"/>
          </w:tcPr>
          <w:p w:rsidR="000E2BEF" w:rsidRPr="00C36A92" w:rsidRDefault="000E2BEF" w:rsidP="00C36A92">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F</w:t>
            </w:r>
          </w:p>
        </w:tc>
        <w:tc>
          <w:tcPr>
            <w:tcW w:w="360" w:type="dxa"/>
            <w:vAlign w:val="center"/>
          </w:tcPr>
          <w:p w:rsidR="000E2BEF" w:rsidRPr="00C36A92" w:rsidRDefault="000E2BEF" w:rsidP="00C36A92">
            <w:pPr>
              <w:pStyle w:val="NoSpacing"/>
              <w:rPr>
                <w:rFonts w:ascii="Times New Roman" w:hAnsi="Times New Roman" w:cs="Times New Roman"/>
                <w:color w:val="FF0000"/>
                <w:sz w:val="18"/>
                <w:szCs w:val="18"/>
              </w:rPr>
            </w:pPr>
          </w:p>
        </w:tc>
        <w:tc>
          <w:tcPr>
            <w:tcW w:w="2310" w:type="dxa"/>
            <w:vAlign w:val="center"/>
          </w:tcPr>
          <w:p w:rsidR="000E2BEF" w:rsidRPr="00C36A92" w:rsidRDefault="000E2BEF" w:rsidP="00C36A92">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Fuchsia</w:t>
            </w:r>
          </w:p>
        </w:tc>
      </w:tr>
      <w:tr w:rsidR="000E2BEF" w:rsidRPr="000E2BEF" w:rsidTr="00C36A92">
        <w:tc>
          <w:tcPr>
            <w:tcW w:w="378" w:type="dxa"/>
            <w:vAlign w:val="center"/>
          </w:tcPr>
          <w:p w:rsidR="000E2BEF" w:rsidRPr="00C36A92" w:rsidRDefault="000E2BEF" w:rsidP="00C36A92">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F</w:t>
            </w:r>
          </w:p>
        </w:tc>
        <w:tc>
          <w:tcPr>
            <w:tcW w:w="360" w:type="dxa"/>
            <w:vAlign w:val="center"/>
          </w:tcPr>
          <w:p w:rsidR="000E2BEF" w:rsidRPr="00C36A92" w:rsidRDefault="000E2BEF" w:rsidP="00C36A92">
            <w:pPr>
              <w:pStyle w:val="NoSpacing"/>
              <w:rPr>
                <w:rFonts w:ascii="Times New Roman" w:hAnsi="Times New Roman" w:cs="Times New Roman"/>
                <w:color w:val="FF0000"/>
                <w:sz w:val="18"/>
                <w:szCs w:val="18"/>
              </w:rPr>
            </w:pPr>
          </w:p>
        </w:tc>
        <w:tc>
          <w:tcPr>
            <w:tcW w:w="2310" w:type="dxa"/>
            <w:vAlign w:val="center"/>
          </w:tcPr>
          <w:p w:rsidR="000E2BEF" w:rsidRPr="00C36A92" w:rsidRDefault="000E2BEF" w:rsidP="00C36A92">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Combo</w:t>
            </w:r>
          </w:p>
        </w:tc>
      </w:tr>
      <w:tr w:rsidR="000E2BEF" w:rsidRPr="000E2BEF" w:rsidTr="00C36A92">
        <w:tc>
          <w:tcPr>
            <w:tcW w:w="378" w:type="dxa"/>
            <w:vAlign w:val="center"/>
          </w:tcPr>
          <w:p w:rsidR="000E2BEF" w:rsidRPr="00C36A92" w:rsidRDefault="00A636A3" w:rsidP="00C36A92">
            <w:pPr>
              <w:pStyle w:val="NoSpacing"/>
              <w:rPr>
                <w:rFonts w:ascii="Times New Roman" w:hAnsi="Times New Roman" w:cs="Times New Roman"/>
                <w:color w:val="FF0000"/>
                <w:sz w:val="18"/>
                <w:szCs w:val="18"/>
              </w:rPr>
            </w:pPr>
            <w:r>
              <w:rPr>
                <w:rFonts w:ascii="Times New Roman" w:hAnsi="Times New Roman" w:cs="Times New Roman"/>
                <w:color w:val="FF0000"/>
                <w:sz w:val="18"/>
                <w:szCs w:val="18"/>
              </w:rPr>
              <w:t>F</w:t>
            </w:r>
          </w:p>
        </w:tc>
        <w:tc>
          <w:tcPr>
            <w:tcW w:w="360" w:type="dxa"/>
            <w:vAlign w:val="center"/>
          </w:tcPr>
          <w:p w:rsidR="000E2BEF" w:rsidRPr="00C36A92" w:rsidRDefault="000E2BEF" w:rsidP="00C36A92">
            <w:pPr>
              <w:pStyle w:val="NoSpacing"/>
              <w:rPr>
                <w:rFonts w:ascii="Times New Roman" w:hAnsi="Times New Roman" w:cs="Times New Roman"/>
                <w:color w:val="FF0000"/>
                <w:sz w:val="18"/>
                <w:szCs w:val="18"/>
              </w:rPr>
            </w:pPr>
          </w:p>
        </w:tc>
        <w:tc>
          <w:tcPr>
            <w:tcW w:w="2310" w:type="dxa"/>
            <w:vAlign w:val="center"/>
          </w:tcPr>
          <w:p w:rsidR="000E2BEF" w:rsidRPr="00C36A92" w:rsidRDefault="000E2BEF" w:rsidP="00C36A92">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Petunia</w:t>
            </w:r>
          </w:p>
        </w:tc>
      </w:tr>
      <w:tr w:rsidR="000E2BEF" w:rsidRPr="000E2BEF" w:rsidTr="00C36A92">
        <w:tc>
          <w:tcPr>
            <w:tcW w:w="378" w:type="dxa"/>
            <w:vAlign w:val="center"/>
          </w:tcPr>
          <w:p w:rsidR="000E2BEF" w:rsidRPr="00C36A92" w:rsidRDefault="007E2E7D" w:rsidP="00C36A92">
            <w:pPr>
              <w:pStyle w:val="NoSpacing"/>
              <w:rPr>
                <w:rFonts w:ascii="Times New Roman" w:hAnsi="Times New Roman" w:cs="Times New Roman"/>
                <w:color w:val="FF0000"/>
                <w:sz w:val="18"/>
                <w:szCs w:val="18"/>
              </w:rPr>
            </w:pPr>
            <w:r>
              <w:rPr>
                <w:rFonts w:ascii="Times New Roman" w:hAnsi="Times New Roman" w:cs="Times New Roman"/>
                <w:color w:val="FF0000"/>
                <w:sz w:val="18"/>
                <w:szCs w:val="18"/>
              </w:rPr>
              <w:t>F</w:t>
            </w:r>
          </w:p>
        </w:tc>
        <w:tc>
          <w:tcPr>
            <w:tcW w:w="360" w:type="dxa"/>
            <w:vAlign w:val="center"/>
          </w:tcPr>
          <w:p w:rsidR="000E2BEF" w:rsidRPr="00C36A92" w:rsidRDefault="000E2BEF" w:rsidP="00C36A92">
            <w:pPr>
              <w:pStyle w:val="NoSpacing"/>
              <w:rPr>
                <w:rFonts w:ascii="Times New Roman" w:hAnsi="Times New Roman" w:cs="Times New Roman"/>
                <w:color w:val="FF0000"/>
                <w:sz w:val="18"/>
                <w:szCs w:val="18"/>
              </w:rPr>
            </w:pPr>
          </w:p>
        </w:tc>
        <w:tc>
          <w:tcPr>
            <w:tcW w:w="2310" w:type="dxa"/>
            <w:vAlign w:val="center"/>
          </w:tcPr>
          <w:p w:rsidR="000E2BEF" w:rsidRPr="00C36A92" w:rsidRDefault="000E2BEF" w:rsidP="00C36A92">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Verbena</w:t>
            </w:r>
          </w:p>
        </w:tc>
      </w:tr>
      <w:tr w:rsidR="000E2BEF" w:rsidRPr="000E2BEF" w:rsidTr="00C36A92">
        <w:tc>
          <w:tcPr>
            <w:tcW w:w="378" w:type="dxa"/>
            <w:vAlign w:val="center"/>
          </w:tcPr>
          <w:p w:rsidR="000E2BEF" w:rsidRPr="00C36A92" w:rsidRDefault="007E2E7D" w:rsidP="00C36A92">
            <w:pPr>
              <w:pStyle w:val="NoSpacing"/>
              <w:rPr>
                <w:rFonts w:ascii="Times New Roman" w:hAnsi="Times New Roman" w:cs="Times New Roman"/>
                <w:color w:val="FF0000"/>
                <w:sz w:val="18"/>
                <w:szCs w:val="18"/>
              </w:rPr>
            </w:pPr>
            <w:r>
              <w:rPr>
                <w:rFonts w:ascii="Times New Roman" w:hAnsi="Times New Roman" w:cs="Times New Roman"/>
                <w:color w:val="FF0000"/>
                <w:sz w:val="18"/>
                <w:szCs w:val="18"/>
              </w:rPr>
              <w:t>F</w:t>
            </w:r>
          </w:p>
        </w:tc>
        <w:tc>
          <w:tcPr>
            <w:tcW w:w="360" w:type="dxa"/>
            <w:vAlign w:val="center"/>
          </w:tcPr>
          <w:p w:rsidR="000E2BEF" w:rsidRPr="00C36A92" w:rsidRDefault="000E2BEF" w:rsidP="00C36A92">
            <w:pPr>
              <w:pStyle w:val="NoSpacing"/>
              <w:rPr>
                <w:rFonts w:ascii="Times New Roman" w:hAnsi="Times New Roman" w:cs="Times New Roman"/>
                <w:color w:val="FF0000"/>
                <w:sz w:val="18"/>
                <w:szCs w:val="18"/>
              </w:rPr>
            </w:pPr>
          </w:p>
        </w:tc>
        <w:tc>
          <w:tcPr>
            <w:tcW w:w="2310" w:type="dxa"/>
            <w:vAlign w:val="center"/>
          </w:tcPr>
          <w:p w:rsidR="000E2BEF" w:rsidRPr="00C36A92" w:rsidRDefault="000E2BEF" w:rsidP="00C36A92">
            <w:pPr>
              <w:pStyle w:val="NoSpacing"/>
              <w:rPr>
                <w:rFonts w:ascii="Times New Roman" w:hAnsi="Times New Roman" w:cs="Times New Roman"/>
                <w:color w:val="FF0000"/>
                <w:sz w:val="18"/>
                <w:szCs w:val="18"/>
              </w:rPr>
            </w:pPr>
            <w:proofErr w:type="spellStart"/>
            <w:r w:rsidRPr="00C36A92">
              <w:rPr>
                <w:rFonts w:ascii="Times New Roman" w:hAnsi="Times New Roman" w:cs="Times New Roman"/>
                <w:color w:val="FF0000"/>
                <w:sz w:val="18"/>
                <w:szCs w:val="18"/>
              </w:rPr>
              <w:t>Calibrac</w:t>
            </w:r>
            <w:r w:rsidR="008F4A30">
              <w:rPr>
                <w:rFonts w:ascii="Times New Roman" w:hAnsi="Times New Roman" w:cs="Times New Roman"/>
                <w:color w:val="FF0000"/>
                <w:sz w:val="18"/>
                <w:szCs w:val="18"/>
              </w:rPr>
              <w:t>h</w:t>
            </w:r>
            <w:r w:rsidRPr="00C36A92">
              <w:rPr>
                <w:rFonts w:ascii="Times New Roman" w:hAnsi="Times New Roman" w:cs="Times New Roman"/>
                <w:color w:val="FF0000"/>
                <w:sz w:val="18"/>
                <w:szCs w:val="18"/>
              </w:rPr>
              <w:t>oa</w:t>
            </w:r>
            <w:proofErr w:type="spellEnd"/>
          </w:p>
        </w:tc>
      </w:tr>
      <w:tr w:rsidR="000E2BEF" w:rsidRPr="000E2BEF" w:rsidTr="00C36A92">
        <w:tc>
          <w:tcPr>
            <w:tcW w:w="378" w:type="dxa"/>
            <w:vAlign w:val="center"/>
          </w:tcPr>
          <w:p w:rsidR="000E2BEF" w:rsidRPr="00C36A92" w:rsidRDefault="00A636A3" w:rsidP="00C36A92">
            <w:pPr>
              <w:pStyle w:val="NoSpacing"/>
              <w:rPr>
                <w:rFonts w:ascii="Times New Roman" w:hAnsi="Times New Roman" w:cs="Times New Roman"/>
                <w:color w:val="FF0000"/>
                <w:sz w:val="18"/>
                <w:szCs w:val="18"/>
              </w:rPr>
            </w:pPr>
            <w:r>
              <w:rPr>
                <w:rFonts w:ascii="Times New Roman" w:hAnsi="Times New Roman" w:cs="Times New Roman"/>
                <w:color w:val="FF0000"/>
                <w:sz w:val="18"/>
                <w:szCs w:val="18"/>
              </w:rPr>
              <w:t>F</w:t>
            </w:r>
          </w:p>
        </w:tc>
        <w:tc>
          <w:tcPr>
            <w:tcW w:w="360" w:type="dxa"/>
            <w:vAlign w:val="center"/>
          </w:tcPr>
          <w:p w:rsidR="000E2BEF" w:rsidRPr="00C36A92" w:rsidRDefault="000E2BEF" w:rsidP="00C36A92">
            <w:pPr>
              <w:pStyle w:val="NoSpacing"/>
              <w:rPr>
                <w:rFonts w:ascii="Times New Roman" w:hAnsi="Times New Roman" w:cs="Times New Roman"/>
                <w:color w:val="FF0000"/>
                <w:sz w:val="18"/>
                <w:szCs w:val="18"/>
              </w:rPr>
            </w:pPr>
          </w:p>
        </w:tc>
        <w:tc>
          <w:tcPr>
            <w:tcW w:w="2310" w:type="dxa"/>
            <w:vAlign w:val="center"/>
          </w:tcPr>
          <w:p w:rsidR="000E2BEF" w:rsidRPr="00C36A92" w:rsidRDefault="000E2BEF" w:rsidP="00C36A92">
            <w:pPr>
              <w:pStyle w:val="NoSpacing"/>
              <w:rPr>
                <w:rFonts w:ascii="Times New Roman" w:hAnsi="Times New Roman" w:cs="Times New Roman"/>
                <w:color w:val="FF0000"/>
                <w:sz w:val="18"/>
                <w:szCs w:val="18"/>
              </w:rPr>
            </w:pPr>
            <w:proofErr w:type="spellStart"/>
            <w:r w:rsidRPr="00C36A92">
              <w:rPr>
                <w:rFonts w:ascii="Times New Roman" w:hAnsi="Times New Roman" w:cs="Times New Roman"/>
                <w:color w:val="FF0000"/>
                <w:sz w:val="18"/>
                <w:szCs w:val="18"/>
              </w:rPr>
              <w:t>Bacopa</w:t>
            </w:r>
            <w:proofErr w:type="spellEnd"/>
          </w:p>
        </w:tc>
      </w:tr>
      <w:tr w:rsidR="007E2E7D" w:rsidRPr="000E2BEF" w:rsidTr="00C36A92">
        <w:tc>
          <w:tcPr>
            <w:tcW w:w="378" w:type="dxa"/>
            <w:vAlign w:val="center"/>
          </w:tcPr>
          <w:p w:rsidR="007E2E7D" w:rsidRDefault="007E2E7D" w:rsidP="00C36A92">
            <w:pPr>
              <w:pStyle w:val="NoSpacing"/>
              <w:rPr>
                <w:rFonts w:ascii="Times New Roman" w:hAnsi="Times New Roman" w:cs="Times New Roman"/>
                <w:color w:val="FF0000"/>
                <w:sz w:val="18"/>
                <w:szCs w:val="18"/>
              </w:rPr>
            </w:pPr>
            <w:r>
              <w:rPr>
                <w:rFonts w:ascii="Times New Roman" w:hAnsi="Times New Roman" w:cs="Times New Roman"/>
                <w:color w:val="FF0000"/>
                <w:sz w:val="18"/>
                <w:szCs w:val="18"/>
              </w:rPr>
              <w:lastRenderedPageBreak/>
              <w:t>F</w:t>
            </w:r>
          </w:p>
        </w:tc>
        <w:tc>
          <w:tcPr>
            <w:tcW w:w="360" w:type="dxa"/>
            <w:vAlign w:val="center"/>
          </w:tcPr>
          <w:p w:rsidR="007E2E7D" w:rsidRPr="00C36A92" w:rsidRDefault="007E2E7D" w:rsidP="00C36A92">
            <w:pPr>
              <w:pStyle w:val="NoSpacing"/>
              <w:rPr>
                <w:rFonts w:ascii="Times New Roman" w:hAnsi="Times New Roman" w:cs="Times New Roman"/>
                <w:color w:val="FF0000"/>
                <w:sz w:val="18"/>
                <w:szCs w:val="18"/>
              </w:rPr>
            </w:pPr>
          </w:p>
        </w:tc>
        <w:tc>
          <w:tcPr>
            <w:tcW w:w="2310" w:type="dxa"/>
            <w:vAlign w:val="center"/>
          </w:tcPr>
          <w:p w:rsidR="007E2E7D" w:rsidRPr="00C36A92" w:rsidRDefault="007E2E7D" w:rsidP="00C36A92">
            <w:pPr>
              <w:pStyle w:val="NoSpacing"/>
              <w:rPr>
                <w:rFonts w:ascii="Times New Roman" w:hAnsi="Times New Roman" w:cs="Times New Roman"/>
                <w:color w:val="FF0000"/>
                <w:sz w:val="18"/>
                <w:szCs w:val="18"/>
              </w:rPr>
            </w:pPr>
            <w:proofErr w:type="spellStart"/>
            <w:r>
              <w:rPr>
                <w:rFonts w:ascii="Times New Roman" w:hAnsi="Times New Roman" w:cs="Times New Roman"/>
                <w:color w:val="FF0000"/>
                <w:sz w:val="18"/>
                <w:szCs w:val="18"/>
              </w:rPr>
              <w:t>Scavolia</w:t>
            </w:r>
            <w:proofErr w:type="spellEnd"/>
          </w:p>
        </w:tc>
      </w:tr>
      <w:tr w:rsidR="000E2BEF" w:rsidRPr="000E2BEF" w:rsidTr="00C36A92">
        <w:tc>
          <w:tcPr>
            <w:tcW w:w="378" w:type="dxa"/>
            <w:vAlign w:val="center"/>
          </w:tcPr>
          <w:p w:rsidR="000E2BEF" w:rsidRPr="00C36A92" w:rsidRDefault="000E2BEF" w:rsidP="00C36A92">
            <w:pPr>
              <w:pStyle w:val="NoSpacing"/>
              <w:rPr>
                <w:rFonts w:ascii="Times New Roman" w:hAnsi="Times New Roman" w:cs="Times New Roman"/>
                <w:color w:val="FF0000"/>
                <w:sz w:val="18"/>
                <w:szCs w:val="18"/>
              </w:rPr>
            </w:pPr>
          </w:p>
        </w:tc>
        <w:tc>
          <w:tcPr>
            <w:tcW w:w="360" w:type="dxa"/>
            <w:vAlign w:val="center"/>
          </w:tcPr>
          <w:p w:rsidR="000E2BEF" w:rsidRPr="00C36A92" w:rsidRDefault="000E2BEF" w:rsidP="00C36A92">
            <w:pPr>
              <w:pStyle w:val="NoSpacing"/>
              <w:rPr>
                <w:rFonts w:ascii="Times New Roman" w:hAnsi="Times New Roman" w:cs="Times New Roman"/>
                <w:color w:val="FF0000"/>
                <w:sz w:val="18"/>
                <w:szCs w:val="18"/>
              </w:rPr>
            </w:pPr>
          </w:p>
        </w:tc>
        <w:tc>
          <w:tcPr>
            <w:tcW w:w="2310" w:type="dxa"/>
            <w:vAlign w:val="center"/>
          </w:tcPr>
          <w:p w:rsidR="000E2BEF" w:rsidRPr="00C36A92" w:rsidRDefault="000E2BEF" w:rsidP="00C36A92">
            <w:pPr>
              <w:pStyle w:val="NoSpacing"/>
              <w:rPr>
                <w:rFonts w:ascii="Times New Roman" w:hAnsi="Times New Roman" w:cs="Times New Roman"/>
                <w:color w:val="FF0000"/>
                <w:sz w:val="18"/>
                <w:szCs w:val="18"/>
              </w:rPr>
            </w:pPr>
            <w:proofErr w:type="spellStart"/>
            <w:r w:rsidRPr="00C36A92">
              <w:rPr>
                <w:rFonts w:ascii="Times New Roman" w:hAnsi="Times New Roman" w:cs="Times New Roman"/>
                <w:color w:val="FF0000"/>
                <w:sz w:val="18"/>
                <w:szCs w:val="18"/>
              </w:rPr>
              <w:t>Sunpatiens</w:t>
            </w:r>
            <w:proofErr w:type="spellEnd"/>
          </w:p>
        </w:tc>
      </w:tr>
      <w:tr w:rsidR="008F4A30" w:rsidRPr="000E2BEF" w:rsidTr="00D77328">
        <w:tc>
          <w:tcPr>
            <w:tcW w:w="3048" w:type="dxa"/>
            <w:gridSpan w:val="3"/>
            <w:vAlign w:val="center"/>
          </w:tcPr>
          <w:p w:rsidR="008F4A30" w:rsidRPr="00161760" w:rsidRDefault="008F4A30" w:rsidP="008F4A30">
            <w:pPr>
              <w:pStyle w:val="NoSpacing"/>
              <w:jc w:val="center"/>
              <w:rPr>
                <w:rFonts w:ascii="Times New Roman" w:hAnsi="Times New Roman" w:cs="Times New Roman"/>
                <w:b/>
                <w:color w:val="FF0000"/>
                <w:sz w:val="24"/>
                <w:szCs w:val="24"/>
              </w:rPr>
            </w:pPr>
            <w:r w:rsidRPr="00161760">
              <w:rPr>
                <w:rFonts w:ascii="Times New Roman" w:hAnsi="Times New Roman" w:cs="Times New Roman"/>
                <w:b/>
                <w:color w:val="FF0000"/>
                <w:sz w:val="24"/>
                <w:szCs w:val="24"/>
              </w:rPr>
              <w:t>11” Hanging Basket $9</w:t>
            </w:r>
          </w:p>
        </w:tc>
      </w:tr>
      <w:tr w:rsidR="008F4A30" w:rsidRPr="00C36A92" w:rsidTr="00D77328">
        <w:tc>
          <w:tcPr>
            <w:tcW w:w="378" w:type="dxa"/>
            <w:vAlign w:val="center"/>
          </w:tcPr>
          <w:p w:rsidR="008F4A30" w:rsidRPr="00C36A92" w:rsidRDefault="008F4A30" w:rsidP="008F4A30">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F</w:t>
            </w:r>
          </w:p>
        </w:tc>
        <w:tc>
          <w:tcPr>
            <w:tcW w:w="360"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2310" w:type="dxa"/>
            <w:vAlign w:val="center"/>
          </w:tcPr>
          <w:p w:rsidR="008F4A30" w:rsidRPr="00C36A92" w:rsidRDefault="008F4A30" w:rsidP="008F4A30">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Combo</w:t>
            </w:r>
          </w:p>
        </w:tc>
      </w:tr>
      <w:tr w:rsidR="008F4A30" w:rsidRPr="00C36A92" w:rsidTr="00D77328">
        <w:tc>
          <w:tcPr>
            <w:tcW w:w="378" w:type="dxa"/>
            <w:vAlign w:val="center"/>
          </w:tcPr>
          <w:p w:rsidR="008F4A30" w:rsidRPr="00C36A92" w:rsidRDefault="00A636A3" w:rsidP="008F4A30">
            <w:pPr>
              <w:pStyle w:val="NoSpacing"/>
              <w:rPr>
                <w:rFonts w:ascii="Times New Roman" w:hAnsi="Times New Roman" w:cs="Times New Roman"/>
                <w:color w:val="FF0000"/>
                <w:sz w:val="18"/>
                <w:szCs w:val="18"/>
              </w:rPr>
            </w:pPr>
            <w:r>
              <w:rPr>
                <w:rFonts w:ascii="Times New Roman" w:hAnsi="Times New Roman" w:cs="Times New Roman"/>
                <w:color w:val="FF0000"/>
                <w:sz w:val="18"/>
                <w:szCs w:val="18"/>
              </w:rPr>
              <w:t>F</w:t>
            </w:r>
          </w:p>
        </w:tc>
        <w:tc>
          <w:tcPr>
            <w:tcW w:w="360"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2310" w:type="dxa"/>
            <w:vAlign w:val="center"/>
          </w:tcPr>
          <w:p w:rsidR="008F4A30" w:rsidRPr="00C36A92" w:rsidRDefault="008F4A30" w:rsidP="008F4A30">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Pansy</w:t>
            </w:r>
          </w:p>
        </w:tc>
      </w:tr>
      <w:tr w:rsidR="008F4A30" w:rsidRPr="00C36A92" w:rsidTr="00D77328">
        <w:tc>
          <w:tcPr>
            <w:tcW w:w="378"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360"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2310" w:type="dxa"/>
            <w:vAlign w:val="center"/>
          </w:tcPr>
          <w:p w:rsidR="008F4A30" w:rsidRPr="00C36A92" w:rsidRDefault="008F4A30" w:rsidP="008F4A30">
            <w:pPr>
              <w:pStyle w:val="NoSpacing"/>
              <w:rPr>
                <w:rFonts w:ascii="Times New Roman" w:hAnsi="Times New Roman" w:cs="Times New Roman"/>
                <w:color w:val="FF0000"/>
                <w:sz w:val="18"/>
                <w:szCs w:val="18"/>
              </w:rPr>
            </w:pPr>
            <w:proofErr w:type="spellStart"/>
            <w:r w:rsidRPr="00C36A92">
              <w:rPr>
                <w:rFonts w:ascii="Times New Roman" w:hAnsi="Times New Roman" w:cs="Times New Roman"/>
                <w:color w:val="FF0000"/>
                <w:sz w:val="18"/>
                <w:szCs w:val="18"/>
              </w:rPr>
              <w:t>Sunpatiens</w:t>
            </w:r>
            <w:proofErr w:type="spellEnd"/>
          </w:p>
        </w:tc>
      </w:tr>
      <w:tr w:rsidR="008F4A30" w:rsidRPr="00C36A92" w:rsidTr="00D77328">
        <w:tc>
          <w:tcPr>
            <w:tcW w:w="378" w:type="dxa"/>
            <w:vAlign w:val="center"/>
          </w:tcPr>
          <w:p w:rsidR="008F4A30" w:rsidRPr="00C36A92" w:rsidRDefault="007E2E7D" w:rsidP="008F4A30">
            <w:pPr>
              <w:pStyle w:val="NoSpacing"/>
              <w:rPr>
                <w:rFonts w:ascii="Times New Roman" w:hAnsi="Times New Roman" w:cs="Times New Roman"/>
                <w:color w:val="FF0000"/>
                <w:sz w:val="18"/>
                <w:szCs w:val="18"/>
              </w:rPr>
            </w:pPr>
            <w:r>
              <w:rPr>
                <w:rFonts w:ascii="Times New Roman" w:hAnsi="Times New Roman" w:cs="Times New Roman"/>
                <w:color w:val="FF0000"/>
                <w:sz w:val="18"/>
                <w:szCs w:val="18"/>
              </w:rPr>
              <w:t>X</w:t>
            </w:r>
          </w:p>
        </w:tc>
        <w:tc>
          <w:tcPr>
            <w:tcW w:w="360"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2310" w:type="dxa"/>
            <w:vAlign w:val="center"/>
          </w:tcPr>
          <w:p w:rsidR="008F4A30" w:rsidRPr="00C36A92" w:rsidRDefault="008F4A30" w:rsidP="008F4A30">
            <w:pPr>
              <w:pStyle w:val="NoSpacing"/>
              <w:rPr>
                <w:rFonts w:ascii="Times New Roman" w:hAnsi="Times New Roman" w:cs="Times New Roman"/>
                <w:color w:val="FF0000"/>
                <w:sz w:val="18"/>
                <w:szCs w:val="18"/>
              </w:rPr>
            </w:pPr>
            <w:proofErr w:type="spellStart"/>
            <w:r w:rsidRPr="00C36A92">
              <w:rPr>
                <w:rFonts w:ascii="Times New Roman" w:hAnsi="Times New Roman" w:cs="Times New Roman"/>
                <w:color w:val="FF0000"/>
                <w:sz w:val="18"/>
                <w:szCs w:val="18"/>
              </w:rPr>
              <w:t>Verbana</w:t>
            </w:r>
            <w:proofErr w:type="spellEnd"/>
          </w:p>
        </w:tc>
      </w:tr>
      <w:tr w:rsidR="008F4A30" w:rsidRPr="00C36A92" w:rsidTr="00D77328">
        <w:tc>
          <w:tcPr>
            <w:tcW w:w="378" w:type="dxa"/>
            <w:vAlign w:val="center"/>
          </w:tcPr>
          <w:p w:rsidR="008F4A30" w:rsidRPr="00C36A92" w:rsidRDefault="007E2E7D" w:rsidP="008F4A30">
            <w:pPr>
              <w:pStyle w:val="NoSpacing"/>
              <w:rPr>
                <w:rFonts w:ascii="Times New Roman" w:hAnsi="Times New Roman" w:cs="Times New Roman"/>
                <w:color w:val="FF0000"/>
                <w:sz w:val="18"/>
                <w:szCs w:val="18"/>
              </w:rPr>
            </w:pPr>
            <w:r>
              <w:rPr>
                <w:rFonts w:ascii="Times New Roman" w:hAnsi="Times New Roman" w:cs="Times New Roman"/>
                <w:color w:val="FF0000"/>
                <w:sz w:val="18"/>
                <w:szCs w:val="18"/>
              </w:rPr>
              <w:t>F</w:t>
            </w:r>
          </w:p>
        </w:tc>
        <w:tc>
          <w:tcPr>
            <w:tcW w:w="360"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2310" w:type="dxa"/>
            <w:vAlign w:val="center"/>
          </w:tcPr>
          <w:p w:rsidR="008F4A30" w:rsidRPr="00C36A92" w:rsidRDefault="008F4A30" w:rsidP="008F4A30">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Petunia</w:t>
            </w:r>
          </w:p>
        </w:tc>
      </w:tr>
      <w:tr w:rsidR="008F4A30" w:rsidRPr="00C36A92" w:rsidTr="00D77328">
        <w:tc>
          <w:tcPr>
            <w:tcW w:w="378" w:type="dxa"/>
            <w:vAlign w:val="center"/>
          </w:tcPr>
          <w:p w:rsidR="008F4A30" w:rsidRPr="00C36A92" w:rsidRDefault="007E2E7D" w:rsidP="008F4A30">
            <w:pPr>
              <w:pStyle w:val="NoSpacing"/>
              <w:rPr>
                <w:rFonts w:ascii="Times New Roman" w:hAnsi="Times New Roman" w:cs="Times New Roman"/>
                <w:color w:val="FF0000"/>
                <w:sz w:val="18"/>
                <w:szCs w:val="18"/>
              </w:rPr>
            </w:pPr>
            <w:r>
              <w:rPr>
                <w:rFonts w:ascii="Times New Roman" w:hAnsi="Times New Roman" w:cs="Times New Roman"/>
                <w:color w:val="FF0000"/>
                <w:sz w:val="18"/>
                <w:szCs w:val="18"/>
              </w:rPr>
              <w:t>F</w:t>
            </w:r>
          </w:p>
        </w:tc>
        <w:tc>
          <w:tcPr>
            <w:tcW w:w="360"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2310" w:type="dxa"/>
            <w:vAlign w:val="center"/>
          </w:tcPr>
          <w:p w:rsidR="008F4A30" w:rsidRPr="00C36A92" w:rsidRDefault="008F4A30" w:rsidP="008F4A30">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Ivy Geranium</w:t>
            </w:r>
          </w:p>
        </w:tc>
      </w:tr>
      <w:tr w:rsidR="008F4A30" w:rsidRPr="00C36A92" w:rsidTr="00D77328">
        <w:tc>
          <w:tcPr>
            <w:tcW w:w="378" w:type="dxa"/>
            <w:vAlign w:val="center"/>
          </w:tcPr>
          <w:p w:rsidR="008F4A30" w:rsidRPr="00C36A92" w:rsidRDefault="008F4A30" w:rsidP="008F4A30">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F</w:t>
            </w:r>
          </w:p>
        </w:tc>
        <w:tc>
          <w:tcPr>
            <w:tcW w:w="360"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2310" w:type="dxa"/>
            <w:vAlign w:val="center"/>
          </w:tcPr>
          <w:p w:rsidR="008F4A30" w:rsidRPr="00C36A92" w:rsidRDefault="008F4A30" w:rsidP="008F4A30">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Calliope Geranium</w:t>
            </w:r>
          </w:p>
        </w:tc>
      </w:tr>
      <w:tr w:rsidR="008F4A30" w:rsidRPr="00C36A92" w:rsidTr="00D77328">
        <w:tc>
          <w:tcPr>
            <w:tcW w:w="378" w:type="dxa"/>
            <w:vAlign w:val="center"/>
          </w:tcPr>
          <w:p w:rsidR="008F4A30" w:rsidRPr="00C36A92" w:rsidRDefault="007E2E7D" w:rsidP="008F4A30">
            <w:pPr>
              <w:pStyle w:val="NoSpacing"/>
              <w:rPr>
                <w:rFonts w:ascii="Times New Roman" w:hAnsi="Times New Roman" w:cs="Times New Roman"/>
                <w:color w:val="FF0000"/>
                <w:sz w:val="18"/>
                <w:szCs w:val="18"/>
              </w:rPr>
            </w:pPr>
            <w:r>
              <w:rPr>
                <w:rFonts w:ascii="Times New Roman" w:hAnsi="Times New Roman" w:cs="Times New Roman"/>
                <w:color w:val="FF0000"/>
                <w:sz w:val="18"/>
                <w:szCs w:val="18"/>
              </w:rPr>
              <w:t>F</w:t>
            </w:r>
          </w:p>
        </w:tc>
        <w:tc>
          <w:tcPr>
            <w:tcW w:w="360"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2310" w:type="dxa"/>
            <w:vAlign w:val="center"/>
          </w:tcPr>
          <w:p w:rsidR="008F4A30" w:rsidRPr="00C36A92" w:rsidRDefault="008F4A30" w:rsidP="008F4A30">
            <w:pPr>
              <w:pStyle w:val="NoSpacing"/>
              <w:rPr>
                <w:rFonts w:ascii="Times New Roman" w:hAnsi="Times New Roman" w:cs="Times New Roman"/>
                <w:color w:val="FF0000"/>
                <w:sz w:val="18"/>
                <w:szCs w:val="18"/>
              </w:rPr>
            </w:pPr>
            <w:proofErr w:type="spellStart"/>
            <w:r>
              <w:rPr>
                <w:rFonts w:ascii="Times New Roman" w:hAnsi="Times New Roman" w:cs="Times New Roman"/>
                <w:color w:val="FF0000"/>
                <w:sz w:val="18"/>
                <w:szCs w:val="18"/>
              </w:rPr>
              <w:t>Cali</w:t>
            </w:r>
            <w:r w:rsidRPr="00C36A92">
              <w:rPr>
                <w:rFonts w:ascii="Times New Roman" w:hAnsi="Times New Roman" w:cs="Times New Roman"/>
                <w:color w:val="FF0000"/>
                <w:sz w:val="18"/>
                <w:szCs w:val="18"/>
              </w:rPr>
              <w:t>brac</w:t>
            </w:r>
            <w:r>
              <w:rPr>
                <w:rFonts w:ascii="Times New Roman" w:hAnsi="Times New Roman" w:cs="Times New Roman"/>
                <w:color w:val="FF0000"/>
                <w:sz w:val="18"/>
                <w:szCs w:val="18"/>
              </w:rPr>
              <w:t>h</w:t>
            </w:r>
            <w:r w:rsidRPr="00C36A92">
              <w:rPr>
                <w:rFonts w:ascii="Times New Roman" w:hAnsi="Times New Roman" w:cs="Times New Roman"/>
                <w:color w:val="FF0000"/>
                <w:sz w:val="18"/>
                <w:szCs w:val="18"/>
              </w:rPr>
              <w:t>oa</w:t>
            </w:r>
            <w:proofErr w:type="spellEnd"/>
          </w:p>
        </w:tc>
      </w:tr>
      <w:tr w:rsidR="008F4A30" w:rsidRPr="00C36A92" w:rsidTr="00D77328">
        <w:tc>
          <w:tcPr>
            <w:tcW w:w="378" w:type="dxa"/>
            <w:vAlign w:val="center"/>
          </w:tcPr>
          <w:p w:rsidR="008F4A30" w:rsidRPr="00C36A92" w:rsidRDefault="007E2E7D" w:rsidP="008F4A30">
            <w:pPr>
              <w:pStyle w:val="NoSpacing"/>
              <w:rPr>
                <w:rFonts w:ascii="Times New Roman" w:hAnsi="Times New Roman" w:cs="Times New Roman"/>
                <w:color w:val="FF0000"/>
                <w:sz w:val="18"/>
                <w:szCs w:val="18"/>
              </w:rPr>
            </w:pPr>
            <w:r>
              <w:rPr>
                <w:rFonts w:ascii="Times New Roman" w:hAnsi="Times New Roman" w:cs="Times New Roman"/>
                <w:color w:val="FF0000"/>
                <w:sz w:val="18"/>
                <w:szCs w:val="18"/>
              </w:rPr>
              <w:t>F</w:t>
            </w:r>
          </w:p>
        </w:tc>
        <w:tc>
          <w:tcPr>
            <w:tcW w:w="360"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2310" w:type="dxa"/>
            <w:vAlign w:val="center"/>
          </w:tcPr>
          <w:p w:rsidR="008F4A30" w:rsidRPr="00C36A92" w:rsidRDefault="008F4A30" w:rsidP="008F4A30">
            <w:pPr>
              <w:pStyle w:val="NoSpacing"/>
              <w:rPr>
                <w:rFonts w:ascii="Times New Roman" w:hAnsi="Times New Roman" w:cs="Times New Roman"/>
                <w:color w:val="FF0000"/>
                <w:sz w:val="18"/>
                <w:szCs w:val="18"/>
              </w:rPr>
            </w:pPr>
            <w:proofErr w:type="spellStart"/>
            <w:r w:rsidRPr="00C36A92">
              <w:rPr>
                <w:rFonts w:ascii="Times New Roman" w:hAnsi="Times New Roman" w:cs="Times New Roman"/>
                <w:color w:val="FF0000"/>
                <w:sz w:val="18"/>
                <w:szCs w:val="18"/>
              </w:rPr>
              <w:t>Bacopa</w:t>
            </w:r>
            <w:proofErr w:type="spellEnd"/>
          </w:p>
        </w:tc>
      </w:tr>
      <w:tr w:rsidR="008F4A30" w:rsidRPr="00C36A92" w:rsidTr="00D77328">
        <w:tc>
          <w:tcPr>
            <w:tcW w:w="378"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360"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2310" w:type="dxa"/>
            <w:vAlign w:val="center"/>
          </w:tcPr>
          <w:p w:rsidR="008F4A30" w:rsidRPr="00C36A92" w:rsidRDefault="008F4A30" w:rsidP="008F4A30">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Fuchsia</w:t>
            </w:r>
          </w:p>
        </w:tc>
      </w:tr>
      <w:tr w:rsidR="008F4A30" w:rsidRPr="00C36A92" w:rsidTr="00D77328">
        <w:tc>
          <w:tcPr>
            <w:tcW w:w="378"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360"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2310" w:type="dxa"/>
            <w:vAlign w:val="center"/>
          </w:tcPr>
          <w:p w:rsidR="008F4A30" w:rsidRPr="00C36A92" w:rsidRDefault="008F4A30" w:rsidP="008F4A30">
            <w:pPr>
              <w:pStyle w:val="NoSpacing"/>
              <w:rPr>
                <w:rFonts w:ascii="Times New Roman" w:hAnsi="Times New Roman" w:cs="Times New Roman"/>
                <w:color w:val="FF0000"/>
                <w:sz w:val="18"/>
                <w:szCs w:val="18"/>
              </w:rPr>
            </w:pPr>
            <w:proofErr w:type="spellStart"/>
            <w:r w:rsidRPr="00C36A92">
              <w:rPr>
                <w:rFonts w:ascii="Times New Roman" w:hAnsi="Times New Roman" w:cs="Times New Roman"/>
                <w:color w:val="FF0000"/>
                <w:sz w:val="18"/>
                <w:szCs w:val="18"/>
              </w:rPr>
              <w:t>Scavolia</w:t>
            </w:r>
            <w:proofErr w:type="spellEnd"/>
          </w:p>
        </w:tc>
      </w:tr>
      <w:tr w:rsidR="008F4A30" w:rsidRPr="00C36A92" w:rsidTr="00D77328">
        <w:tc>
          <w:tcPr>
            <w:tcW w:w="378" w:type="dxa"/>
            <w:vAlign w:val="center"/>
          </w:tcPr>
          <w:p w:rsidR="008F4A30" w:rsidRPr="00C36A92" w:rsidRDefault="007E2E7D" w:rsidP="008F4A30">
            <w:pPr>
              <w:pStyle w:val="NoSpacing"/>
              <w:rPr>
                <w:rFonts w:ascii="Times New Roman" w:hAnsi="Times New Roman" w:cs="Times New Roman"/>
                <w:color w:val="FF0000"/>
                <w:sz w:val="18"/>
                <w:szCs w:val="18"/>
              </w:rPr>
            </w:pPr>
            <w:r>
              <w:rPr>
                <w:rFonts w:ascii="Times New Roman" w:hAnsi="Times New Roman" w:cs="Times New Roman"/>
                <w:color w:val="FF0000"/>
                <w:sz w:val="18"/>
                <w:szCs w:val="18"/>
              </w:rPr>
              <w:t>X</w:t>
            </w:r>
          </w:p>
        </w:tc>
        <w:tc>
          <w:tcPr>
            <w:tcW w:w="360"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2310" w:type="dxa"/>
            <w:vAlign w:val="center"/>
          </w:tcPr>
          <w:p w:rsidR="008F4A30" w:rsidRPr="00C36A92" w:rsidRDefault="008F4A30" w:rsidP="008F4A30">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Nonstop Begonia</w:t>
            </w:r>
          </w:p>
        </w:tc>
      </w:tr>
      <w:tr w:rsidR="008F4A30" w:rsidRPr="00C36A92" w:rsidTr="00D77328">
        <w:tc>
          <w:tcPr>
            <w:tcW w:w="378" w:type="dxa"/>
            <w:vAlign w:val="center"/>
          </w:tcPr>
          <w:p w:rsidR="008F4A30" w:rsidRPr="00C36A92" w:rsidRDefault="007E2E7D" w:rsidP="008F4A30">
            <w:pPr>
              <w:pStyle w:val="NoSpacing"/>
              <w:rPr>
                <w:rFonts w:ascii="Times New Roman" w:hAnsi="Times New Roman" w:cs="Times New Roman"/>
                <w:color w:val="FF0000"/>
                <w:sz w:val="18"/>
                <w:szCs w:val="18"/>
              </w:rPr>
            </w:pPr>
            <w:r>
              <w:rPr>
                <w:rFonts w:ascii="Times New Roman" w:hAnsi="Times New Roman" w:cs="Times New Roman"/>
                <w:color w:val="FF0000"/>
                <w:sz w:val="18"/>
                <w:szCs w:val="18"/>
              </w:rPr>
              <w:t>X</w:t>
            </w:r>
          </w:p>
        </w:tc>
        <w:tc>
          <w:tcPr>
            <w:tcW w:w="360"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2310" w:type="dxa"/>
            <w:vAlign w:val="center"/>
          </w:tcPr>
          <w:p w:rsidR="008F4A30" w:rsidRPr="00C36A92" w:rsidRDefault="008F4A30" w:rsidP="008F4A30">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New Guinea Imp</w:t>
            </w:r>
          </w:p>
        </w:tc>
      </w:tr>
      <w:tr w:rsidR="008F4A30" w:rsidRPr="00C36A92" w:rsidTr="008F4A30">
        <w:tc>
          <w:tcPr>
            <w:tcW w:w="3048" w:type="dxa"/>
            <w:gridSpan w:val="3"/>
            <w:tcBorders>
              <w:left w:val="nil"/>
              <w:right w:val="nil"/>
            </w:tcBorders>
            <w:vAlign w:val="center"/>
          </w:tcPr>
          <w:p w:rsidR="008F4A30" w:rsidRPr="00C36A92" w:rsidRDefault="008F4A30" w:rsidP="008F4A30">
            <w:pPr>
              <w:pStyle w:val="NoSpacing"/>
              <w:rPr>
                <w:rFonts w:ascii="Times New Roman" w:hAnsi="Times New Roman" w:cs="Times New Roman"/>
                <w:color w:val="FF0000"/>
                <w:sz w:val="18"/>
                <w:szCs w:val="18"/>
              </w:rPr>
            </w:pPr>
          </w:p>
        </w:tc>
      </w:tr>
      <w:tr w:rsidR="008F4A30" w:rsidRPr="000E2BEF" w:rsidTr="00D77328">
        <w:tc>
          <w:tcPr>
            <w:tcW w:w="3048" w:type="dxa"/>
            <w:gridSpan w:val="3"/>
            <w:vAlign w:val="center"/>
          </w:tcPr>
          <w:p w:rsidR="008F4A30" w:rsidRPr="00161760" w:rsidRDefault="008F4A30" w:rsidP="008F4A30">
            <w:pPr>
              <w:pStyle w:val="No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Terra Pots</w:t>
            </w:r>
          </w:p>
        </w:tc>
      </w:tr>
      <w:tr w:rsidR="008F4A30" w:rsidRPr="000E2BEF" w:rsidTr="00D77328">
        <w:tc>
          <w:tcPr>
            <w:tcW w:w="3048" w:type="dxa"/>
            <w:gridSpan w:val="3"/>
            <w:vAlign w:val="center"/>
          </w:tcPr>
          <w:p w:rsidR="008F4A30" w:rsidRPr="008F4A30" w:rsidRDefault="008F4A30" w:rsidP="008F4A30">
            <w:pPr>
              <w:pStyle w:val="NoSpacing"/>
              <w:jc w:val="center"/>
              <w:rPr>
                <w:rFonts w:ascii="Times New Roman" w:hAnsi="Times New Roman" w:cs="Times New Roman"/>
                <w:color w:val="FF0000"/>
                <w:sz w:val="18"/>
                <w:szCs w:val="18"/>
              </w:rPr>
            </w:pPr>
            <w:r w:rsidRPr="008F4A30">
              <w:rPr>
                <w:rFonts w:ascii="Times New Roman" w:hAnsi="Times New Roman" w:cs="Times New Roman"/>
                <w:b/>
                <w:color w:val="FF0000"/>
                <w:sz w:val="18"/>
                <w:szCs w:val="18"/>
              </w:rPr>
              <w:t>10” Terra Ground pot</w:t>
            </w:r>
          </w:p>
        </w:tc>
      </w:tr>
      <w:tr w:rsidR="008F4A30" w:rsidRPr="000E2BEF" w:rsidTr="00C36A92">
        <w:tc>
          <w:tcPr>
            <w:tcW w:w="378"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360"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2310" w:type="dxa"/>
            <w:vAlign w:val="center"/>
          </w:tcPr>
          <w:p w:rsidR="008F4A30" w:rsidRPr="00C36A92" w:rsidRDefault="008F4A30" w:rsidP="008F4A30">
            <w:pPr>
              <w:pStyle w:val="NoSpacing"/>
              <w:rPr>
                <w:rFonts w:ascii="Times New Roman" w:hAnsi="Times New Roman" w:cs="Times New Roman"/>
                <w:color w:val="FF0000"/>
                <w:sz w:val="18"/>
                <w:szCs w:val="18"/>
              </w:rPr>
            </w:pPr>
            <w:proofErr w:type="spellStart"/>
            <w:r w:rsidRPr="00C36A92">
              <w:rPr>
                <w:rFonts w:ascii="Times New Roman" w:hAnsi="Times New Roman" w:cs="Times New Roman"/>
                <w:color w:val="FF0000"/>
                <w:sz w:val="18"/>
                <w:szCs w:val="18"/>
              </w:rPr>
              <w:t>Sunpatien</w:t>
            </w:r>
            <w:proofErr w:type="spellEnd"/>
          </w:p>
        </w:tc>
      </w:tr>
      <w:tr w:rsidR="008F4A30" w:rsidRPr="000E2BEF" w:rsidTr="00C36A92">
        <w:tc>
          <w:tcPr>
            <w:tcW w:w="378"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360"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2310" w:type="dxa"/>
            <w:vAlign w:val="center"/>
          </w:tcPr>
          <w:p w:rsidR="008F4A30" w:rsidRPr="00C36A92" w:rsidRDefault="008F4A30" w:rsidP="008F4A30">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Calliope Geranium</w:t>
            </w:r>
          </w:p>
        </w:tc>
      </w:tr>
      <w:tr w:rsidR="008F4A30" w:rsidRPr="000E2BEF" w:rsidTr="00C36A92">
        <w:tc>
          <w:tcPr>
            <w:tcW w:w="378"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360"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2310" w:type="dxa"/>
            <w:vAlign w:val="center"/>
          </w:tcPr>
          <w:p w:rsidR="008F4A30" w:rsidRPr="00C36A92" w:rsidRDefault="008F4A30" w:rsidP="008F4A30">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Geranium</w:t>
            </w:r>
          </w:p>
        </w:tc>
      </w:tr>
      <w:tr w:rsidR="008F4A30" w:rsidRPr="000E2BEF" w:rsidTr="00C36A92">
        <w:tc>
          <w:tcPr>
            <w:tcW w:w="378"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360"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2310" w:type="dxa"/>
            <w:vAlign w:val="center"/>
          </w:tcPr>
          <w:p w:rsidR="008F4A30" w:rsidRPr="00C36A92" w:rsidRDefault="008F4A30" w:rsidP="008F4A30">
            <w:pPr>
              <w:pStyle w:val="NoSpacing"/>
              <w:rPr>
                <w:rFonts w:ascii="Times New Roman" w:hAnsi="Times New Roman" w:cs="Times New Roman"/>
                <w:color w:val="FF0000"/>
                <w:sz w:val="18"/>
                <w:szCs w:val="18"/>
              </w:rPr>
            </w:pPr>
            <w:proofErr w:type="spellStart"/>
            <w:r w:rsidRPr="00C36A92">
              <w:rPr>
                <w:rFonts w:ascii="Times New Roman" w:hAnsi="Times New Roman" w:cs="Times New Roman"/>
                <w:color w:val="FF0000"/>
                <w:sz w:val="18"/>
                <w:szCs w:val="18"/>
              </w:rPr>
              <w:t>Ageranthemum</w:t>
            </w:r>
            <w:proofErr w:type="spellEnd"/>
          </w:p>
        </w:tc>
      </w:tr>
      <w:tr w:rsidR="008F4A30" w:rsidRPr="000E2BEF" w:rsidTr="00C36A92">
        <w:tc>
          <w:tcPr>
            <w:tcW w:w="378" w:type="dxa"/>
            <w:vAlign w:val="center"/>
          </w:tcPr>
          <w:p w:rsidR="008F4A30" w:rsidRPr="00C36A92" w:rsidRDefault="007E2E7D" w:rsidP="008F4A30">
            <w:pPr>
              <w:pStyle w:val="NoSpacing"/>
              <w:rPr>
                <w:rFonts w:ascii="Times New Roman" w:hAnsi="Times New Roman" w:cs="Times New Roman"/>
                <w:color w:val="FF0000"/>
                <w:sz w:val="18"/>
                <w:szCs w:val="18"/>
              </w:rPr>
            </w:pPr>
            <w:r>
              <w:rPr>
                <w:rFonts w:ascii="Times New Roman" w:hAnsi="Times New Roman" w:cs="Times New Roman"/>
                <w:color w:val="FF0000"/>
                <w:sz w:val="18"/>
                <w:szCs w:val="18"/>
              </w:rPr>
              <w:t>X</w:t>
            </w:r>
          </w:p>
        </w:tc>
        <w:tc>
          <w:tcPr>
            <w:tcW w:w="360"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2310" w:type="dxa"/>
            <w:vAlign w:val="center"/>
          </w:tcPr>
          <w:p w:rsidR="008F4A30" w:rsidRPr="00C36A92" w:rsidRDefault="008F4A30" w:rsidP="008F4A30">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Rosemary</w:t>
            </w:r>
          </w:p>
        </w:tc>
      </w:tr>
      <w:tr w:rsidR="008F4A30" w:rsidRPr="000E2BEF" w:rsidTr="00C36A92">
        <w:tc>
          <w:tcPr>
            <w:tcW w:w="378"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360"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2310" w:type="dxa"/>
            <w:vAlign w:val="center"/>
          </w:tcPr>
          <w:p w:rsidR="008F4A30" w:rsidRPr="00C36A92" w:rsidRDefault="008F4A30" w:rsidP="008F4A30">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Salvia Black and Blue</w:t>
            </w:r>
          </w:p>
        </w:tc>
      </w:tr>
      <w:tr w:rsidR="008F4A30" w:rsidRPr="000E2BEF" w:rsidTr="00C36A92">
        <w:tc>
          <w:tcPr>
            <w:tcW w:w="378"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360"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2310" w:type="dxa"/>
            <w:vAlign w:val="center"/>
          </w:tcPr>
          <w:p w:rsidR="008F4A30" w:rsidRPr="00C36A92" w:rsidRDefault="008F4A30" w:rsidP="008F4A30">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Cleome Cleo</w:t>
            </w:r>
          </w:p>
        </w:tc>
      </w:tr>
      <w:tr w:rsidR="008F4A30" w:rsidRPr="000E2BEF" w:rsidTr="00C36A92">
        <w:tc>
          <w:tcPr>
            <w:tcW w:w="378"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360"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2310" w:type="dxa"/>
            <w:vAlign w:val="center"/>
          </w:tcPr>
          <w:p w:rsidR="008F4A30" w:rsidRPr="00C36A92" w:rsidRDefault="008F4A30" w:rsidP="008F4A30">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Heliotrope</w:t>
            </w:r>
          </w:p>
        </w:tc>
      </w:tr>
      <w:tr w:rsidR="00A636A3" w:rsidRPr="000E2BEF" w:rsidTr="00C36A92">
        <w:tc>
          <w:tcPr>
            <w:tcW w:w="378" w:type="dxa"/>
            <w:vAlign w:val="center"/>
          </w:tcPr>
          <w:p w:rsidR="00A636A3" w:rsidRPr="00C36A92" w:rsidRDefault="007E2E7D" w:rsidP="008F4A30">
            <w:pPr>
              <w:pStyle w:val="NoSpacing"/>
              <w:rPr>
                <w:rFonts w:ascii="Times New Roman" w:hAnsi="Times New Roman" w:cs="Times New Roman"/>
                <w:color w:val="FF0000"/>
                <w:sz w:val="18"/>
                <w:szCs w:val="18"/>
              </w:rPr>
            </w:pPr>
            <w:r>
              <w:rPr>
                <w:rFonts w:ascii="Times New Roman" w:hAnsi="Times New Roman" w:cs="Times New Roman"/>
                <w:color w:val="FF0000"/>
                <w:sz w:val="18"/>
                <w:szCs w:val="18"/>
              </w:rPr>
              <w:t>F</w:t>
            </w:r>
          </w:p>
        </w:tc>
        <w:tc>
          <w:tcPr>
            <w:tcW w:w="360" w:type="dxa"/>
            <w:vAlign w:val="center"/>
          </w:tcPr>
          <w:p w:rsidR="00A636A3" w:rsidRPr="00C36A92" w:rsidRDefault="00A636A3" w:rsidP="008F4A30">
            <w:pPr>
              <w:pStyle w:val="NoSpacing"/>
              <w:rPr>
                <w:rFonts w:ascii="Times New Roman" w:hAnsi="Times New Roman" w:cs="Times New Roman"/>
                <w:color w:val="FF0000"/>
                <w:sz w:val="18"/>
                <w:szCs w:val="18"/>
              </w:rPr>
            </w:pPr>
          </w:p>
        </w:tc>
        <w:tc>
          <w:tcPr>
            <w:tcW w:w="2310" w:type="dxa"/>
            <w:vAlign w:val="center"/>
          </w:tcPr>
          <w:p w:rsidR="00A636A3" w:rsidRPr="00C36A92" w:rsidRDefault="00A636A3" w:rsidP="008F4A30">
            <w:pPr>
              <w:pStyle w:val="NoSpacing"/>
              <w:rPr>
                <w:rFonts w:ascii="Times New Roman" w:hAnsi="Times New Roman" w:cs="Times New Roman"/>
                <w:color w:val="FF0000"/>
                <w:sz w:val="18"/>
                <w:szCs w:val="18"/>
              </w:rPr>
            </w:pPr>
            <w:r>
              <w:rPr>
                <w:rFonts w:ascii="Times New Roman" w:hAnsi="Times New Roman" w:cs="Times New Roman"/>
                <w:color w:val="FF0000"/>
                <w:sz w:val="18"/>
                <w:szCs w:val="18"/>
              </w:rPr>
              <w:t>Dahlia</w:t>
            </w:r>
          </w:p>
        </w:tc>
      </w:tr>
      <w:tr w:rsidR="00A636A3" w:rsidRPr="000E2BEF" w:rsidTr="00C36A92">
        <w:tc>
          <w:tcPr>
            <w:tcW w:w="378" w:type="dxa"/>
            <w:vAlign w:val="center"/>
          </w:tcPr>
          <w:p w:rsidR="00A636A3" w:rsidRPr="00C36A92" w:rsidRDefault="007E2E7D" w:rsidP="008F4A30">
            <w:pPr>
              <w:pStyle w:val="NoSpacing"/>
              <w:rPr>
                <w:rFonts w:ascii="Times New Roman" w:hAnsi="Times New Roman" w:cs="Times New Roman"/>
                <w:color w:val="FF0000"/>
                <w:sz w:val="18"/>
                <w:szCs w:val="18"/>
              </w:rPr>
            </w:pPr>
            <w:r>
              <w:rPr>
                <w:rFonts w:ascii="Times New Roman" w:hAnsi="Times New Roman" w:cs="Times New Roman"/>
                <w:color w:val="FF0000"/>
                <w:sz w:val="18"/>
                <w:szCs w:val="18"/>
              </w:rPr>
              <w:t>F</w:t>
            </w:r>
          </w:p>
        </w:tc>
        <w:tc>
          <w:tcPr>
            <w:tcW w:w="360" w:type="dxa"/>
            <w:vAlign w:val="center"/>
          </w:tcPr>
          <w:p w:rsidR="00A636A3" w:rsidRPr="00C36A92" w:rsidRDefault="00A636A3" w:rsidP="008F4A30">
            <w:pPr>
              <w:pStyle w:val="NoSpacing"/>
              <w:rPr>
                <w:rFonts w:ascii="Times New Roman" w:hAnsi="Times New Roman" w:cs="Times New Roman"/>
                <w:color w:val="FF0000"/>
                <w:sz w:val="18"/>
                <w:szCs w:val="18"/>
              </w:rPr>
            </w:pPr>
          </w:p>
        </w:tc>
        <w:tc>
          <w:tcPr>
            <w:tcW w:w="2310" w:type="dxa"/>
            <w:vAlign w:val="center"/>
          </w:tcPr>
          <w:p w:rsidR="00A636A3" w:rsidRPr="00C36A92" w:rsidRDefault="00A636A3" w:rsidP="008F4A30">
            <w:pPr>
              <w:pStyle w:val="NoSpacing"/>
              <w:rPr>
                <w:rFonts w:ascii="Times New Roman" w:hAnsi="Times New Roman" w:cs="Times New Roman"/>
                <w:color w:val="FF0000"/>
                <w:sz w:val="18"/>
                <w:szCs w:val="18"/>
              </w:rPr>
            </w:pPr>
            <w:proofErr w:type="spellStart"/>
            <w:r>
              <w:rPr>
                <w:rFonts w:ascii="Times New Roman" w:hAnsi="Times New Roman" w:cs="Times New Roman"/>
                <w:color w:val="FF0000"/>
                <w:sz w:val="18"/>
                <w:szCs w:val="18"/>
              </w:rPr>
              <w:t>Torelus</w:t>
            </w:r>
            <w:proofErr w:type="spellEnd"/>
          </w:p>
        </w:tc>
      </w:tr>
      <w:tr w:rsidR="00A636A3" w:rsidRPr="000E2BEF" w:rsidTr="00C36A92">
        <w:tc>
          <w:tcPr>
            <w:tcW w:w="378" w:type="dxa"/>
            <w:vAlign w:val="center"/>
          </w:tcPr>
          <w:p w:rsidR="00A636A3" w:rsidRPr="00C36A92" w:rsidRDefault="00A636A3" w:rsidP="008F4A30">
            <w:pPr>
              <w:pStyle w:val="NoSpacing"/>
              <w:rPr>
                <w:rFonts w:ascii="Times New Roman" w:hAnsi="Times New Roman" w:cs="Times New Roman"/>
                <w:color w:val="FF0000"/>
                <w:sz w:val="18"/>
                <w:szCs w:val="18"/>
              </w:rPr>
            </w:pPr>
          </w:p>
        </w:tc>
        <w:tc>
          <w:tcPr>
            <w:tcW w:w="360" w:type="dxa"/>
            <w:vAlign w:val="center"/>
          </w:tcPr>
          <w:p w:rsidR="00A636A3" w:rsidRPr="00C36A92" w:rsidRDefault="00A636A3" w:rsidP="008F4A30">
            <w:pPr>
              <w:pStyle w:val="NoSpacing"/>
              <w:rPr>
                <w:rFonts w:ascii="Times New Roman" w:hAnsi="Times New Roman" w:cs="Times New Roman"/>
                <w:color w:val="FF0000"/>
                <w:sz w:val="18"/>
                <w:szCs w:val="18"/>
              </w:rPr>
            </w:pPr>
          </w:p>
        </w:tc>
        <w:tc>
          <w:tcPr>
            <w:tcW w:w="2310" w:type="dxa"/>
            <w:vAlign w:val="center"/>
          </w:tcPr>
          <w:p w:rsidR="00A636A3" w:rsidRPr="00C36A92" w:rsidRDefault="00A636A3" w:rsidP="008F4A30">
            <w:pPr>
              <w:pStyle w:val="NoSpacing"/>
              <w:rPr>
                <w:rFonts w:ascii="Times New Roman" w:hAnsi="Times New Roman" w:cs="Times New Roman"/>
                <w:color w:val="FF0000"/>
                <w:sz w:val="18"/>
                <w:szCs w:val="18"/>
              </w:rPr>
            </w:pPr>
          </w:p>
        </w:tc>
      </w:tr>
      <w:tr w:rsidR="008F4A30" w:rsidRPr="000E2BEF" w:rsidTr="00D77328">
        <w:tc>
          <w:tcPr>
            <w:tcW w:w="3048" w:type="dxa"/>
            <w:gridSpan w:val="3"/>
            <w:vAlign w:val="center"/>
          </w:tcPr>
          <w:p w:rsidR="008F4A30" w:rsidRPr="008F4A30" w:rsidRDefault="008F4A30" w:rsidP="008F4A30">
            <w:pPr>
              <w:pStyle w:val="NoSpacing"/>
              <w:jc w:val="center"/>
              <w:rPr>
                <w:rFonts w:ascii="Times New Roman" w:hAnsi="Times New Roman" w:cs="Times New Roman"/>
                <w:b/>
                <w:color w:val="FF0000"/>
                <w:sz w:val="18"/>
                <w:szCs w:val="18"/>
              </w:rPr>
            </w:pPr>
            <w:r w:rsidRPr="008F4A30">
              <w:rPr>
                <w:rFonts w:ascii="Times New Roman" w:hAnsi="Times New Roman" w:cs="Times New Roman"/>
                <w:b/>
                <w:color w:val="FF0000"/>
                <w:sz w:val="18"/>
                <w:szCs w:val="18"/>
              </w:rPr>
              <w:t>12” Terra Ground Pot</w:t>
            </w:r>
          </w:p>
        </w:tc>
      </w:tr>
      <w:tr w:rsidR="008F4A30" w:rsidRPr="000E2BEF" w:rsidTr="00C36A92">
        <w:tc>
          <w:tcPr>
            <w:tcW w:w="378"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360"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2310" w:type="dxa"/>
            <w:vAlign w:val="center"/>
          </w:tcPr>
          <w:p w:rsidR="008F4A30" w:rsidRPr="00C36A92" w:rsidRDefault="008F4A30" w:rsidP="008F4A30">
            <w:pPr>
              <w:pStyle w:val="NoSpacing"/>
              <w:rPr>
                <w:rFonts w:ascii="Times New Roman" w:hAnsi="Times New Roman" w:cs="Times New Roman"/>
                <w:color w:val="FF0000"/>
                <w:sz w:val="18"/>
                <w:szCs w:val="18"/>
              </w:rPr>
            </w:pPr>
            <w:proofErr w:type="spellStart"/>
            <w:r w:rsidRPr="00C36A92">
              <w:rPr>
                <w:rFonts w:ascii="Times New Roman" w:hAnsi="Times New Roman" w:cs="Times New Roman"/>
                <w:color w:val="FF0000"/>
                <w:sz w:val="18"/>
                <w:szCs w:val="18"/>
              </w:rPr>
              <w:t>Sunpatien</w:t>
            </w:r>
            <w:proofErr w:type="spellEnd"/>
          </w:p>
        </w:tc>
      </w:tr>
      <w:tr w:rsidR="008F4A30" w:rsidRPr="000E2BEF" w:rsidTr="00C36A92">
        <w:tc>
          <w:tcPr>
            <w:tcW w:w="378"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360"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2310" w:type="dxa"/>
            <w:vAlign w:val="center"/>
          </w:tcPr>
          <w:p w:rsidR="008F4A30" w:rsidRPr="00C36A92" w:rsidRDefault="008F4A30" w:rsidP="008F4A30">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Calliope Geranium</w:t>
            </w:r>
          </w:p>
        </w:tc>
      </w:tr>
      <w:tr w:rsidR="008F4A30" w:rsidRPr="000E2BEF" w:rsidTr="00C36A92">
        <w:tc>
          <w:tcPr>
            <w:tcW w:w="378"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360"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2310" w:type="dxa"/>
            <w:vAlign w:val="center"/>
          </w:tcPr>
          <w:p w:rsidR="008F4A30" w:rsidRPr="00C36A92" w:rsidRDefault="008F4A30" w:rsidP="008F4A30">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Geranium</w:t>
            </w:r>
          </w:p>
        </w:tc>
      </w:tr>
      <w:tr w:rsidR="008F4A30" w:rsidRPr="000E2BEF" w:rsidTr="00161760">
        <w:tc>
          <w:tcPr>
            <w:tcW w:w="3048" w:type="dxa"/>
            <w:gridSpan w:val="3"/>
            <w:vAlign w:val="center"/>
          </w:tcPr>
          <w:p w:rsidR="008F4A30" w:rsidRPr="008F4A30" w:rsidRDefault="008F4A30" w:rsidP="008F4A30">
            <w:pPr>
              <w:pStyle w:val="NoSpacing"/>
              <w:jc w:val="center"/>
              <w:rPr>
                <w:rFonts w:ascii="Times New Roman" w:hAnsi="Times New Roman" w:cs="Times New Roman"/>
                <w:b/>
                <w:color w:val="FF0000"/>
                <w:sz w:val="18"/>
                <w:szCs w:val="18"/>
              </w:rPr>
            </w:pPr>
            <w:r w:rsidRPr="008F4A30">
              <w:rPr>
                <w:rFonts w:ascii="Times New Roman" w:hAnsi="Times New Roman" w:cs="Times New Roman"/>
                <w:b/>
                <w:color w:val="FF0000"/>
                <w:sz w:val="18"/>
                <w:szCs w:val="18"/>
              </w:rPr>
              <w:t>14” Terra Ground Pot</w:t>
            </w:r>
          </w:p>
        </w:tc>
      </w:tr>
      <w:tr w:rsidR="008F4A30" w:rsidRPr="000E2BEF" w:rsidTr="00C36A92">
        <w:tc>
          <w:tcPr>
            <w:tcW w:w="378"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360"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2310" w:type="dxa"/>
            <w:vAlign w:val="center"/>
          </w:tcPr>
          <w:p w:rsidR="008F4A30" w:rsidRPr="00C36A92" w:rsidRDefault="008F4A30" w:rsidP="008F4A30">
            <w:pPr>
              <w:pStyle w:val="NoSpacing"/>
              <w:rPr>
                <w:rFonts w:ascii="Times New Roman" w:hAnsi="Times New Roman" w:cs="Times New Roman"/>
                <w:color w:val="FF0000"/>
                <w:sz w:val="18"/>
                <w:szCs w:val="18"/>
              </w:rPr>
            </w:pPr>
            <w:proofErr w:type="spellStart"/>
            <w:r w:rsidRPr="00C36A92">
              <w:rPr>
                <w:rFonts w:ascii="Times New Roman" w:hAnsi="Times New Roman" w:cs="Times New Roman"/>
                <w:color w:val="FF0000"/>
                <w:sz w:val="18"/>
                <w:szCs w:val="18"/>
              </w:rPr>
              <w:t>Ageranthemum</w:t>
            </w:r>
            <w:proofErr w:type="spellEnd"/>
          </w:p>
        </w:tc>
      </w:tr>
      <w:tr w:rsidR="008F4A30" w:rsidRPr="000E2BEF" w:rsidTr="00C36A92">
        <w:tc>
          <w:tcPr>
            <w:tcW w:w="378"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360"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2310" w:type="dxa"/>
            <w:vAlign w:val="center"/>
          </w:tcPr>
          <w:p w:rsidR="008F4A30" w:rsidRPr="00C36A92" w:rsidRDefault="008F4A30" w:rsidP="008F4A30">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Geranium</w:t>
            </w:r>
          </w:p>
        </w:tc>
      </w:tr>
      <w:tr w:rsidR="008F4A30" w:rsidRPr="000E2BEF" w:rsidTr="00D77328">
        <w:tc>
          <w:tcPr>
            <w:tcW w:w="3048" w:type="dxa"/>
            <w:gridSpan w:val="3"/>
            <w:vAlign w:val="center"/>
          </w:tcPr>
          <w:p w:rsidR="008F4A30" w:rsidRPr="00C36A92" w:rsidRDefault="008F4A30" w:rsidP="008F4A30">
            <w:pPr>
              <w:pStyle w:val="NoSpacing"/>
              <w:rPr>
                <w:rFonts w:ascii="Times New Roman" w:hAnsi="Times New Roman" w:cs="Times New Roman"/>
                <w:color w:val="FF0000"/>
                <w:sz w:val="18"/>
                <w:szCs w:val="18"/>
              </w:rPr>
            </w:pPr>
          </w:p>
        </w:tc>
      </w:tr>
      <w:tr w:rsidR="008F4A30" w:rsidRPr="000E2BEF" w:rsidTr="00D77328">
        <w:tc>
          <w:tcPr>
            <w:tcW w:w="3048" w:type="dxa"/>
            <w:gridSpan w:val="3"/>
            <w:vAlign w:val="center"/>
          </w:tcPr>
          <w:p w:rsidR="008F4A30" w:rsidRPr="00161760" w:rsidRDefault="008F4A30" w:rsidP="008F4A30">
            <w:pPr>
              <w:pStyle w:val="NoSpacing"/>
              <w:jc w:val="center"/>
              <w:rPr>
                <w:rFonts w:ascii="Times New Roman" w:hAnsi="Times New Roman" w:cs="Times New Roman"/>
                <w:b/>
                <w:color w:val="FF0000"/>
                <w:sz w:val="24"/>
                <w:szCs w:val="24"/>
              </w:rPr>
            </w:pPr>
            <w:r w:rsidRPr="00161760">
              <w:rPr>
                <w:rFonts w:ascii="Times New Roman" w:hAnsi="Times New Roman" w:cs="Times New Roman"/>
                <w:b/>
                <w:color w:val="FF0000"/>
                <w:sz w:val="24"/>
                <w:szCs w:val="24"/>
              </w:rPr>
              <w:t>14” Coco Basket</w:t>
            </w:r>
          </w:p>
        </w:tc>
      </w:tr>
      <w:tr w:rsidR="008F4A30" w:rsidRPr="000E2BEF" w:rsidTr="00C36A92">
        <w:tc>
          <w:tcPr>
            <w:tcW w:w="378"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360" w:type="dxa"/>
            <w:vAlign w:val="center"/>
          </w:tcPr>
          <w:p w:rsidR="008F4A30" w:rsidRPr="00C36A92" w:rsidRDefault="008F4A30" w:rsidP="008F4A30">
            <w:pPr>
              <w:pStyle w:val="NoSpacing"/>
              <w:rPr>
                <w:rFonts w:ascii="Times New Roman" w:hAnsi="Times New Roman" w:cs="Times New Roman"/>
                <w:color w:val="FF0000"/>
                <w:sz w:val="18"/>
                <w:szCs w:val="18"/>
              </w:rPr>
            </w:pPr>
          </w:p>
        </w:tc>
        <w:tc>
          <w:tcPr>
            <w:tcW w:w="2310" w:type="dxa"/>
            <w:vAlign w:val="center"/>
          </w:tcPr>
          <w:p w:rsidR="008F4A30" w:rsidRPr="00C36A92" w:rsidRDefault="008F4A30" w:rsidP="008F4A30">
            <w:pPr>
              <w:pStyle w:val="NoSpacing"/>
              <w:rPr>
                <w:rFonts w:ascii="Times New Roman" w:hAnsi="Times New Roman" w:cs="Times New Roman"/>
                <w:color w:val="FF0000"/>
                <w:sz w:val="18"/>
                <w:szCs w:val="18"/>
              </w:rPr>
            </w:pPr>
            <w:r w:rsidRPr="00C36A92">
              <w:rPr>
                <w:rFonts w:ascii="Times New Roman" w:hAnsi="Times New Roman" w:cs="Times New Roman"/>
                <w:color w:val="FF0000"/>
                <w:sz w:val="18"/>
                <w:szCs w:val="18"/>
              </w:rPr>
              <w:t>Combo</w:t>
            </w:r>
          </w:p>
        </w:tc>
      </w:tr>
      <w:tr w:rsidR="008F4A30" w:rsidRPr="000E2BEF" w:rsidTr="00161760">
        <w:tc>
          <w:tcPr>
            <w:tcW w:w="3048" w:type="dxa"/>
            <w:gridSpan w:val="3"/>
            <w:tcBorders>
              <w:left w:val="nil"/>
              <w:right w:val="nil"/>
            </w:tcBorders>
            <w:vAlign w:val="center"/>
          </w:tcPr>
          <w:p w:rsidR="008F4A30" w:rsidRPr="00C36A92" w:rsidRDefault="008F4A30" w:rsidP="008F4A30">
            <w:pPr>
              <w:pStyle w:val="NoSpacing"/>
              <w:rPr>
                <w:rFonts w:ascii="Times New Roman" w:hAnsi="Times New Roman" w:cs="Times New Roman"/>
                <w:color w:val="FF0000"/>
                <w:sz w:val="18"/>
                <w:szCs w:val="18"/>
              </w:rPr>
            </w:pPr>
          </w:p>
        </w:tc>
      </w:tr>
      <w:tr w:rsidR="008F4A30" w:rsidRPr="00C36A92" w:rsidTr="00161760">
        <w:tc>
          <w:tcPr>
            <w:tcW w:w="3048" w:type="dxa"/>
            <w:gridSpan w:val="3"/>
            <w:tcBorders>
              <w:left w:val="single" w:sz="2" w:space="0" w:color="auto"/>
            </w:tcBorders>
          </w:tcPr>
          <w:p w:rsidR="008F4A30" w:rsidRPr="00C36A92" w:rsidRDefault="008F4A30" w:rsidP="008F4A30">
            <w:pPr>
              <w:jc w:val="center"/>
              <w:rPr>
                <w:rFonts w:ascii="Times New Roman" w:hAnsi="Times New Roman" w:cs="Times New Roman"/>
                <w:b/>
                <w:sz w:val="24"/>
                <w:szCs w:val="24"/>
              </w:rPr>
            </w:pPr>
            <w:r w:rsidRPr="00C36A92">
              <w:rPr>
                <w:rFonts w:ascii="Times New Roman" w:hAnsi="Times New Roman" w:cs="Times New Roman"/>
                <w:b/>
                <w:sz w:val="24"/>
                <w:szCs w:val="24"/>
              </w:rPr>
              <w:t>My Garden</w:t>
            </w:r>
          </w:p>
        </w:tc>
      </w:tr>
      <w:tr w:rsidR="008F4A30" w:rsidRPr="00C36A92" w:rsidTr="00D77328">
        <w:tc>
          <w:tcPr>
            <w:tcW w:w="3048" w:type="dxa"/>
            <w:gridSpan w:val="3"/>
          </w:tcPr>
          <w:p w:rsidR="008F4A30" w:rsidRPr="00BB552D" w:rsidRDefault="008F4A30" w:rsidP="008F4A30">
            <w:pPr>
              <w:jc w:val="center"/>
              <w:rPr>
                <w:rFonts w:ascii="Times New Roman" w:hAnsi="Times New Roman" w:cs="Times New Roman"/>
                <w:b/>
                <w:sz w:val="18"/>
                <w:szCs w:val="18"/>
              </w:rPr>
            </w:pPr>
            <w:r w:rsidRPr="00BB552D">
              <w:rPr>
                <w:rFonts w:ascii="Times New Roman" w:hAnsi="Times New Roman" w:cs="Times New Roman"/>
                <w:b/>
                <w:sz w:val="18"/>
                <w:szCs w:val="18"/>
              </w:rPr>
              <w:t>Assorted Vegetables</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rPr>
                <w:rFonts w:ascii="Times New Roman" w:hAnsi="Times New Roman" w:cs="Times New Roman"/>
                <w:sz w:val="18"/>
                <w:szCs w:val="18"/>
              </w:rPr>
            </w:pPr>
            <w:r w:rsidRPr="00904C36">
              <w:rPr>
                <w:rFonts w:ascii="Times New Roman" w:hAnsi="Times New Roman" w:cs="Times New Roman"/>
                <w:sz w:val="18"/>
                <w:szCs w:val="18"/>
              </w:rPr>
              <w:t>Eggplant</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r>
              <w:rPr>
                <w:rFonts w:ascii="Times New Roman" w:hAnsi="Times New Roman" w:cs="Times New Roman"/>
                <w:sz w:val="18"/>
                <w:szCs w:val="18"/>
              </w:rPr>
              <w:t>X</w:t>
            </w: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rPr>
                <w:rFonts w:ascii="Times New Roman" w:hAnsi="Times New Roman" w:cs="Times New Roman"/>
                <w:sz w:val="18"/>
                <w:szCs w:val="18"/>
              </w:rPr>
            </w:pPr>
            <w:r w:rsidRPr="00904C36">
              <w:rPr>
                <w:rFonts w:ascii="Times New Roman" w:hAnsi="Times New Roman" w:cs="Times New Roman"/>
                <w:sz w:val="18"/>
                <w:szCs w:val="18"/>
              </w:rPr>
              <w:t xml:space="preserve">Kale </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rPr>
                <w:rFonts w:ascii="Times New Roman" w:hAnsi="Times New Roman" w:cs="Times New Roman"/>
                <w:sz w:val="18"/>
                <w:szCs w:val="18"/>
              </w:rPr>
            </w:pPr>
            <w:r w:rsidRPr="00904C36">
              <w:rPr>
                <w:rFonts w:ascii="Times New Roman" w:hAnsi="Times New Roman" w:cs="Times New Roman"/>
                <w:sz w:val="18"/>
                <w:szCs w:val="18"/>
              </w:rPr>
              <w:t>Lettuce</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r>
              <w:rPr>
                <w:rFonts w:ascii="Times New Roman" w:hAnsi="Times New Roman" w:cs="Times New Roman"/>
                <w:sz w:val="18"/>
                <w:szCs w:val="18"/>
              </w:rPr>
              <w:t>X</w:t>
            </w: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pStyle w:val="NoSpacing"/>
              <w:ind w:left="162"/>
              <w:rPr>
                <w:rFonts w:ascii="Times New Roman" w:eastAsia="Times New Roman" w:hAnsi="Times New Roman" w:cs="Times New Roman"/>
                <w:sz w:val="18"/>
                <w:szCs w:val="18"/>
              </w:rPr>
            </w:pPr>
            <w:r w:rsidRPr="00904C36">
              <w:rPr>
                <w:rFonts w:ascii="Times New Roman" w:eastAsia="Times New Roman" w:hAnsi="Times New Roman" w:cs="Times New Roman"/>
                <w:sz w:val="18"/>
                <w:szCs w:val="18"/>
              </w:rPr>
              <w:t xml:space="preserve"> Bibb </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r>
              <w:rPr>
                <w:rFonts w:ascii="Times New Roman" w:hAnsi="Times New Roman" w:cs="Times New Roman"/>
                <w:sz w:val="18"/>
                <w:szCs w:val="18"/>
              </w:rPr>
              <w:t>X</w:t>
            </w: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pStyle w:val="NoSpacing"/>
              <w:ind w:left="162"/>
              <w:rPr>
                <w:rFonts w:ascii="Times New Roman" w:eastAsia="Times New Roman" w:hAnsi="Times New Roman" w:cs="Times New Roman"/>
                <w:sz w:val="18"/>
                <w:szCs w:val="18"/>
              </w:rPr>
            </w:pPr>
            <w:r w:rsidRPr="00904C36">
              <w:rPr>
                <w:rFonts w:ascii="Times New Roman" w:eastAsia="Times New Roman" w:hAnsi="Times New Roman" w:cs="Times New Roman"/>
                <w:sz w:val="18"/>
                <w:szCs w:val="18"/>
              </w:rPr>
              <w:t xml:space="preserve"> Black Simpson</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r>
              <w:rPr>
                <w:rFonts w:ascii="Times New Roman" w:hAnsi="Times New Roman" w:cs="Times New Roman"/>
                <w:sz w:val="18"/>
                <w:szCs w:val="18"/>
              </w:rPr>
              <w:t>X</w:t>
            </w: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pStyle w:val="NoSpacing"/>
              <w:ind w:left="162"/>
              <w:rPr>
                <w:rFonts w:ascii="Times New Roman" w:eastAsia="Times New Roman" w:hAnsi="Times New Roman" w:cs="Times New Roman"/>
                <w:sz w:val="18"/>
                <w:szCs w:val="18"/>
              </w:rPr>
            </w:pPr>
            <w:r w:rsidRPr="00904C36">
              <w:rPr>
                <w:rFonts w:ascii="Times New Roman" w:eastAsia="Times New Roman" w:hAnsi="Times New Roman" w:cs="Times New Roman"/>
                <w:sz w:val="18"/>
                <w:szCs w:val="18"/>
              </w:rPr>
              <w:t xml:space="preserve"> Butter Head</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r>
              <w:rPr>
                <w:rFonts w:ascii="Times New Roman" w:hAnsi="Times New Roman" w:cs="Times New Roman"/>
                <w:sz w:val="18"/>
                <w:szCs w:val="18"/>
              </w:rPr>
              <w:t>X</w:t>
            </w: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pStyle w:val="NoSpacing"/>
              <w:ind w:left="162"/>
              <w:rPr>
                <w:rFonts w:ascii="Times New Roman" w:eastAsia="Times New Roman" w:hAnsi="Times New Roman" w:cs="Times New Roman"/>
                <w:sz w:val="18"/>
                <w:szCs w:val="18"/>
              </w:rPr>
            </w:pPr>
            <w:r w:rsidRPr="00904C36">
              <w:rPr>
                <w:rFonts w:ascii="Times New Roman" w:eastAsia="Times New Roman" w:hAnsi="Times New Roman" w:cs="Times New Roman"/>
                <w:sz w:val="18"/>
                <w:szCs w:val="18"/>
              </w:rPr>
              <w:t xml:space="preserve"> Escarole</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r>
              <w:rPr>
                <w:rFonts w:ascii="Times New Roman" w:hAnsi="Times New Roman" w:cs="Times New Roman"/>
                <w:sz w:val="18"/>
                <w:szCs w:val="18"/>
              </w:rPr>
              <w:t>X</w:t>
            </w: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pStyle w:val="NoSpacing"/>
              <w:ind w:left="162"/>
              <w:rPr>
                <w:rFonts w:ascii="Times New Roman" w:eastAsia="Times New Roman" w:hAnsi="Times New Roman" w:cs="Times New Roman"/>
                <w:sz w:val="18"/>
                <w:szCs w:val="18"/>
              </w:rPr>
            </w:pPr>
            <w:r w:rsidRPr="00904C36">
              <w:rPr>
                <w:rFonts w:ascii="Times New Roman" w:eastAsia="Times New Roman" w:hAnsi="Times New Roman" w:cs="Times New Roman"/>
                <w:sz w:val="18"/>
                <w:szCs w:val="18"/>
              </w:rPr>
              <w:t xml:space="preserve"> Iceberg Head</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r>
              <w:rPr>
                <w:rFonts w:ascii="Times New Roman" w:hAnsi="Times New Roman" w:cs="Times New Roman"/>
                <w:sz w:val="18"/>
                <w:szCs w:val="18"/>
              </w:rPr>
              <w:t>X</w:t>
            </w: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pStyle w:val="NoSpacing"/>
              <w:ind w:left="162"/>
              <w:rPr>
                <w:rFonts w:ascii="Times New Roman" w:eastAsia="Times New Roman" w:hAnsi="Times New Roman" w:cs="Times New Roman"/>
                <w:sz w:val="18"/>
                <w:szCs w:val="18"/>
              </w:rPr>
            </w:pPr>
            <w:r w:rsidRPr="00904C36">
              <w:rPr>
                <w:rFonts w:ascii="Times New Roman" w:eastAsia="Times New Roman" w:hAnsi="Times New Roman" w:cs="Times New Roman"/>
                <w:sz w:val="18"/>
                <w:szCs w:val="18"/>
              </w:rPr>
              <w:t xml:space="preserve"> Leaf Green</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r>
              <w:rPr>
                <w:rFonts w:ascii="Times New Roman" w:hAnsi="Times New Roman" w:cs="Times New Roman"/>
                <w:sz w:val="18"/>
                <w:szCs w:val="18"/>
              </w:rPr>
              <w:t>X</w:t>
            </w: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pStyle w:val="NoSpacing"/>
              <w:ind w:left="162"/>
              <w:rPr>
                <w:rFonts w:ascii="Times New Roman" w:eastAsia="Times New Roman" w:hAnsi="Times New Roman" w:cs="Times New Roman"/>
                <w:sz w:val="18"/>
                <w:szCs w:val="18"/>
              </w:rPr>
            </w:pPr>
            <w:r w:rsidRPr="00904C36">
              <w:rPr>
                <w:rFonts w:ascii="Times New Roman" w:eastAsia="Times New Roman" w:hAnsi="Times New Roman" w:cs="Times New Roman"/>
                <w:sz w:val="18"/>
                <w:szCs w:val="18"/>
              </w:rPr>
              <w:t xml:space="preserve"> Leaf Red</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r>
              <w:rPr>
                <w:rFonts w:ascii="Times New Roman" w:hAnsi="Times New Roman" w:cs="Times New Roman"/>
                <w:sz w:val="18"/>
                <w:szCs w:val="18"/>
              </w:rPr>
              <w:t>X</w:t>
            </w: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pStyle w:val="NoSpacing"/>
              <w:ind w:left="162"/>
              <w:rPr>
                <w:rFonts w:ascii="Times New Roman" w:eastAsia="Times New Roman" w:hAnsi="Times New Roman" w:cs="Times New Roman"/>
                <w:sz w:val="18"/>
                <w:szCs w:val="18"/>
              </w:rPr>
            </w:pPr>
            <w:r w:rsidRPr="00904C36">
              <w:rPr>
                <w:rFonts w:ascii="Times New Roman" w:eastAsia="Times New Roman" w:hAnsi="Times New Roman" w:cs="Times New Roman"/>
                <w:sz w:val="18"/>
                <w:szCs w:val="18"/>
              </w:rPr>
              <w:t xml:space="preserve"> Oak Leaf Green</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r>
              <w:rPr>
                <w:rFonts w:ascii="Times New Roman" w:hAnsi="Times New Roman" w:cs="Times New Roman"/>
                <w:sz w:val="18"/>
                <w:szCs w:val="18"/>
              </w:rPr>
              <w:lastRenderedPageBreak/>
              <w:t>X</w:t>
            </w: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pStyle w:val="NoSpacing"/>
              <w:ind w:left="162"/>
              <w:rPr>
                <w:rFonts w:ascii="Times New Roman" w:eastAsia="Times New Roman" w:hAnsi="Times New Roman" w:cs="Times New Roman"/>
                <w:sz w:val="18"/>
                <w:szCs w:val="18"/>
              </w:rPr>
            </w:pPr>
            <w:r w:rsidRPr="00904C36">
              <w:rPr>
                <w:rFonts w:ascii="Times New Roman" w:eastAsia="Times New Roman" w:hAnsi="Times New Roman" w:cs="Times New Roman"/>
                <w:sz w:val="18"/>
                <w:szCs w:val="18"/>
              </w:rPr>
              <w:t xml:space="preserve"> Oak Leaf Red </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r>
              <w:rPr>
                <w:rFonts w:ascii="Times New Roman" w:hAnsi="Times New Roman" w:cs="Times New Roman"/>
                <w:sz w:val="18"/>
                <w:szCs w:val="18"/>
              </w:rPr>
              <w:t>X</w:t>
            </w: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pStyle w:val="NoSpacing"/>
              <w:ind w:left="162"/>
              <w:rPr>
                <w:rFonts w:ascii="Times New Roman" w:eastAsia="Times New Roman" w:hAnsi="Times New Roman" w:cs="Times New Roman"/>
                <w:sz w:val="18"/>
                <w:szCs w:val="18"/>
              </w:rPr>
            </w:pPr>
            <w:r w:rsidRPr="00904C36">
              <w:rPr>
                <w:rFonts w:ascii="Times New Roman" w:eastAsia="Times New Roman" w:hAnsi="Times New Roman" w:cs="Times New Roman"/>
                <w:sz w:val="18"/>
                <w:szCs w:val="18"/>
              </w:rPr>
              <w:t xml:space="preserve"> Romaine</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r>
              <w:rPr>
                <w:rFonts w:ascii="Times New Roman" w:hAnsi="Times New Roman" w:cs="Times New Roman"/>
                <w:sz w:val="18"/>
                <w:szCs w:val="18"/>
              </w:rPr>
              <w:t>X</w:t>
            </w: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pStyle w:val="NoSpacing"/>
              <w:ind w:left="162"/>
              <w:rPr>
                <w:rFonts w:ascii="Times New Roman" w:eastAsia="Times New Roman" w:hAnsi="Times New Roman" w:cs="Times New Roman"/>
                <w:sz w:val="18"/>
                <w:szCs w:val="18"/>
              </w:rPr>
            </w:pPr>
            <w:r w:rsidRPr="00904C36">
              <w:rPr>
                <w:rFonts w:ascii="Times New Roman" w:eastAsia="Times New Roman" w:hAnsi="Times New Roman" w:cs="Times New Roman"/>
                <w:sz w:val="18"/>
                <w:szCs w:val="18"/>
              </w:rPr>
              <w:t xml:space="preserve"> Summer Crisp</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r>
              <w:rPr>
                <w:rFonts w:ascii="Times New Roman" w:hAnsi="Times New Roman" w:cs="Times New Roman"/>
                <w:sz w:val="18"/>
                <w:szCs w:val="18"/>
              </w:rPr>
              <w:t>X</w:t>
            </w: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rPr>
                <w:rFonts w:ascii="Times New Roman" w:hAnsi="Times New Roman" w:cs="Times New Roman"/>
                <w:sz w:val="18"/>
                <w:szCs w:val="18"/>
              </w:rPr>
            </w:pPr>
            <w:r w:rsidRPr="00904C36">
              <w:rPr>
                <w:rFonts w:ascii="Times New Roman" w:hAnsi="Times New Roman" w:cs="Times New Roman"/>
                <w:sz w:val="18"/>
                <w:szCs w:val="18"/>
              </w:rPr>
              <w:t>Snap Peas</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rPr>
                <w:rFonts w:ascii="Times New Roman" w:hAnsi="Times New Roman" w:cs="Times New Roman"/>
                <w:sz w:val="18"/>
                <w:szCs w:val="18"/>
              </w:rPr>
            </w:pPr>
            <w:r w:rsidRPr="00904C36">
              <w:rPr>
                <w:rFonts w:ascii="Times New Roman" w:hAnsi="Times New Roman" w:cs="Times New Roman"/>
                <w:sz w:val="18"/>
                <w:szCs w:val="18"/>
              </w:rPr>
              <w:t>Spinach</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ind w:left="-72"/>
              <w:rPr>
                <w:rFonts w:ascii="Times New Roman" w:eastAsia="Times New Roman" w:hAnsi="Times New Roman" w:cs="Times New Roman"/>
                <w:color w:val="000000"/>
                <w:sz w:val="18"/>
                <w:szCs w:val="18"/>
              </w:rPr>
            </w:pPr>
            <w:r w:rsidRPr="00904C36">
              <w:rPr>
                <w:rFonts w:ascii="Times New Roman" w:eastAsia="Times New Roman" w:hAnsi="Times New Roman" w:cs="Times New Roman"/>
                <w:color w:val="000000"/>
                <w:sz w:val="18"/>
                <w:szCs w:val="18"/>
              </w:rPr>
              <w:t>Squash</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ind w:left="72"/>
              <w:rPr>
                <w:rFonts w:ascii="Times New Roman" w:eastAsia="Times New Roman" w:hAnsi="Times New Roman" w:cs="Times New Roman"/>
                <w:color w:val="000000"/>
                <w:sz w:val="18"/>
                <w:szCs w:val="18"/>
              </w:rPr>
            </w:pPr>
            <w:r w:rsidRPr="00904C36">
              <w:rPr>
                <w:rFonts w:ascii="Times New Roman" w:eastAsia="Times New Roman" w:hAnsi="Times New Roman" w:cs="Times New Roman"/>
                <w:color w:val="000000"/>
                <w:sz w:val="18"/>
                <w:szCs w:val="18"/>
              </w:rPr>
              <w:t xml:space="preserve"> Yellow</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ind w:left="72"/>
              <w:rPr>
                <w:rFonts w:ascii="Times New Roman" w:eastAsia="Times New Roman" w:hAnsi="Times New Roman" w:cs="Times New Roman"/>
                <w:color w:val="000000"/>
                <w:sz w:val="18"/>
                <w:szCs w:val="18"/>
              </w:rPr>
            </w:pPr>
            <w:r w:rsidRPr="00904C36">
              <w:rPr>
                <w:rFonts w:ascii="Times New Roman" w:eastAsia="Times New Roman" w:hAnsi="Times New Roman" w:cs="Times New Roman"/>
                <w:color w:val="000000"/>
                <w:sz w:val="18"/>
                <w:szCs w:val="18"/>
              </w:rPr>
              <w:t xml:space="preserve"> Zucchini</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r>
              <w:rPr>
                <w:rFonts w:ascii="Times New Roman" w:hAnsi="Times New Roman" w:cs="Times New Roman"/>
                <w:sz w:val="18"/>
                <w:szCs w:val="18"/>
              </w:rPr>
              <w:t>X</w:t>
            </w: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ind w:left="-72"/>
              <w:rPr>
                <w:rFonts w:ascii="Times New Roman" w:eastAsia="Times New Roman" w:hAnsi="Times New Roman" w:cs="Times New Roman"/>
                <w:color w:val="000000"/>
                <w:sz w:val="18"/>
                <w:szCs w:val="18"/>
              </w:rPr>
            </w:pPr>
            <w:r w:rsidRPr="00904C36">
              <w:rPr>
                <w:rFonts w:ascii="Times New Roman" w:eastAsia="Times New Roman" w:hAnsi="Times New Roman" w:cs="Times New Roman"/>
                <w:color w:val="000000"/>
                <w:sz w:val="18"/>
                <w:szCs w:val="18"/>
              </w:rPr>
              <w:t>Strawberries</w:t>
            </w:r>
          </w:p>
        </w:tc>
      </w:tr>
      <w:tr w:rsidR="008F4A30" w:rsidRPr="000E2BEF" w:rsidTr="00D77328">
        <w:tc>
          <w:tcPr>
            <w:tcW w:w="3048" w:type="dxa"/>
            <w:gridSpan w:val="3"/>
          </w:tcPr>
          <w:p w:rsidR="008F4A30" w:rsidRPr="008F4A30" w:rsidRDefault="008F4A30" w:rsidP="008F4A30">
            <w:pPr>
              <w:jc w:val="center"/>
              <w:rPr>
                <w:rFonts w:ascii="Times New Roman" w:hAnsi="Times New Roman" w:cs="Times New Roman"/>
                <w:b/>
                <w:sz w:val="18"/>
                <w:szCs w:val="18"/>
              </w:rPr>
            </w:pPr>
            <w:r w:rsidRPr="008F4A30">
              <w:rPr>
                <w:rFonts w:ascii="Times New Roman" w:hAnsi="Times New Roman" w:cs="Times New Roman"/>
                <w:b/>
                <w:sz w:val="18"/>
                <w:szCs w:val="18"/>
              </w:rPr>
              <w:t>Herbs</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pStyle w:val="NoSpacing"/>
              <w:rPr>
                <w:rFonts w:ascii="Times New Roman" w:eastAsia="Times New Roman" w:hAnsi="Times New Roman" w:cs="Times New Roman"/>
                <w:sz w:val="18"/>
                <w:szCs w:val="18"/>
              </w:rPr>
            </w:pPr>
            <w:r w:rsidRPr="00904C36">
              <w:rPr>
                <w:rFonts w:ascii="Times New Roman" w:eastAsia="Times New Roman" w:hAnsi="Times New Roman" w:cs="Times New Roman"/>
                <w:sz w:val="18"/>
                <w:szCs w:val="18"/>
              </w:rPr>
              <w:t xml:space="preserve">Basil </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r>
              <w:rPr>
                <w:rFonts w:ascii="Times New Roman" w:hAnsi="Times New Roman" w:cs="Times New Roman"/>
                <w:sz w:val="18"/>
                <w:szCs w:val="18"/>
              </w:rPr>
              <w:t>X</w:t>
            </w: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pStyle w:val="NoSpacing"/>
              <w:rPr>
                <w:rFonts w:ascii="Times New Roman" w:eastAsia="Times New Roman" w:hAnsi="Times New Roman" w:cs="Times New Roman"/>
                <w:sz w:val="18"/>
                <w:szCs w:val="18"/>
              </w:rPr>
            </w:pPr>
            <w:r w:rsidRPr="00904C36">
              <w:rPr>
                <w:rFonts w:ascii="Times New Roman" w:eastAsia="Times New Roman" w:hAnsi="Times New Roman" w:cs="Times New Roman"/>
                <w:sz w:val="18"/>
                <w:szCs w:val="18"/>
              </w:rPr>
              <w:t xml:space="preserve">Cilantro </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pStyle w:val="NoSpacing"/>
              <w:rPr>
                <w:rFonts w:ascii="Times New Roman" w:eastAsia="Times New Roman" w:hAnsi="Times New Roman" w:cs="Times New Roman"/>
                <w:sz w:val="18"/>
                <w:szCs w:val="18"/>
              </w:rPr>
            </w:pPr>
            <w:r w:rsidRPr="00904C36">
              <w:rPr>
                <w:rFonts w:ascii="Times New Roman" w:eastAsia="Times New Roman" w:hAnsi="Times New Roman" w:cs="Times New Roman"/>
                <w:sz w:val="18"/>
                <w:szCs w:val="18"/>
              </w:rPr>
              <w:t>Dill</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pStyle w:val="NoSpacing"/>
              <w:rPr>
                <w:rFonts w:ascii="Times New Roman" w:eastAsia="Times New Roman" w:hAnsi="Times New Roman" w:cs="Times New Roman"/>
                <w:sz w:val="18"/>
                <w:szCs w:val="18"/>
              </w:rPr>
            </w:pPr>
            <w:r w:rsidRPr="00904C36">
              <w:rPr>
                <w:rFonts w:ascii="Times New Roman" w:eastAsia="Times New Roman" w:hAnsi="Times New Roman" w:cs="Times New Roman"/>
                <w:sz w:val="18"/>
                <w:szCs w:val="18"/>
              </w:rPr>
              <w:t>Mint</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pStyle w:val="NoSpacing"/>
              <w:ind w:left="162"/>
              <w:rPr>
                <w:rFonts w:ascii="Times New Roman" w:eastAsia="Times New Roman" w:hAnsi="Times New Roman" w:cs="Times New Roman"/>
                <w:sz w:val="18"/>
                <w:szCs w:val="18"/>
              </w:rPr>
            </w:pPr>
            <w:r w:rsidRPr="00904C36">
              <w:rPr>
                <w:rFonts w:ascii="Times New Roman" w:eastAsia="Times New Roman" w:hAnsi="Times New Roman" w:cs="Times New Roman"/>
                <w:sz w:val="18"/>
                <w:szCs w:val="18"/>
              </w:rPr>
              <w:t xml:space="preserve"> Chocolate</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pStyle w:val="NoSpacing"/>
              <w:ind w:left="162"/>
              <w:rPr>
                <w:rFonts w:ascii="Times New Roman" w:eastAsia="Times New Roman" w:hAnsi="Times New Roman" w:cs="Times New Roman"/>
                <w:sz w:val="18"/>
                <w:szCs w:val="18"/>
              </w:rPr>
            </w:pPr>
            <w:r w:rsidRPr="00904C36">
              <w:rPr>
                <w:rFonts w:ascii="Times New Roman" w:eastAsia="Times New Roman" w:hAnsi="Times New Roman" w:cs="Times New Roman"/>
                <w:sz w:val="18"/>
                <w:szCs w:val="18"/>
              </w:rPr>
              <w:t xml:space="preserve"> Mojito</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pStyle w:val="NoSpacing"/>
              <w:ind w:left="162"/>
              <w:rPr>
                <w:rFonts w:ascii="Times New Roman" w:eastAsia="Times New Roman" w:hAnsi="Times New Roman" w:cs="Times New Roman"/>
                <w:sz w:val="18"/>
                <w:szCs w:val="18"/>
              </w:rPr>
            </w:pPr>
            <w:r w:rsidRPr="00904C36">
              <w:rPr>
                <w:rFonts w:ascii="Times New Roman" w:eastAsia="Times New Roman" w:hAnsi="Times New Roman" w:cs="Times New Roman"/>
                <w:sz w:val="18"/>
                <w:szCs w:val="18"/>
              </w:rPr>
              <w:t xml:space="preserve"> Orange</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pStyle w:val="NoSpacing"/>
              <w:ind w:left="162"/>
              <w:rPr>
                <w:rFonts w:ascii="Times New Roman" w:eastAsia="Times New Roman" w:hAnsi="Times New Roman" w:cs="Times New Roman"/>
                <w:sz w:val="18"/>
                <w:szCs w:val="18"/>
              </w:rPr>
            </w:pPr>
            <w:r w:rsidRPr="00904C36">
              <w:rPr>
                <w:rFonts w:ascii="Times New Roman" w:eastAsia="Times New Roman" w:hAnsi="Times New Roman" w:cs="Times New Roman"/>
                <w:sz w:val="18"/>
                <w:szCs w:val="18"/>
              </w:rPr>
              <w:t xml:space="preserve"> Peppermint</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pStyle w:val="NoSpacing"/>
              <w:ind w:left="162"/>
              <w:rPr>
                <w:rFonts w:ascii="Times New Roman" w:eastAsia="Times New Roman" w:hAnsi="Times New Roman" w:cs="Times New Roman"/>
                <w:sz w:val="18"/>
                <w:szCs w:val="18"/>
              </w:rPr>
            </w:pPr>
            <w:r w:rsidRPr="00904C36">
              <w:rPr>
                <w:rFonts w:ascii="Times New Roman" w:eastAsia="Times New Roman" w:hAnsi="Times New Roman" w:cs="Times New Roman"/>
                <w:sz w:val="18"/>
                <w:szCs w:val="18"/>
              </w:rPr>
              <w:t xml:space="preserve"> Spearmint</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r>
              <w:rPr>
                <w:rFonts w:ascii="Times New Roman" w:hAnsi="Times New Roman" w:cs="Times New Roman"/>
                <w:sz w:val="18"/>
                <w:szCs w:val="18"/>
              </w:rPr>
              <w:t>X</w:t>
            </w: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pStyle w:val="NoSpacing"/>
              <w:rPr>
                <w:rFonts w:ascii="Times New Roman" w:eastAsia="Times New Roman" w:hAnsi="Times New Roman" w:cs="Times New Roman"/>
                <w:sz w:val="18"/>
                <w:szCs w:val="18"/>
              </w:rPr>
            </w:pPr>
            <w:r w:rsidRPr="00904C36">
              <w:rPr>
                <w:rFonts w:ascii="Times New Roman" w:eastAsia="Times New Roman" w:hAnsi="Times New Roman" w:cs="Times New Roman"/>
                <w:sz w:val="18"/>
                <w:szCs w:val="18"/>
              </w:rPr>
              <w:t>Parsley</w:t>
            </w:r>
          </w:p>
        </w:tc>
      </w:tr>
      <w:tr w:rsidR="008F4A30" w:rsidRPr="000E2BEF" w:rsidTr="00A124BA">
        <w:tc>
          <w:tcPr>
            <w:tcW w:w="378" w:type="dxa"/>
          </w:tcPr>
          <w:p w:rsidR="008F4A30" w:rsidRPr="00904C36" w:rsidRDefault="008F4A30" w:rsidP="008F4A30">
            <w:pPr>
              <w:rPr>
                <w:rFonts w:ascii="Times New Roman" w:hAnsi="Times New Roman" w:cs="Times New Roman"/>
                <w:sz w:val="18"/>
                <w:szCs w:val="18"/>
              </w:rPr>
            </w:pPr>
            <w:r>
              <w:rPr>
                <w:rFonts w:ascii="Times New Roman" w:hAnsi="Times New Roman" w:cs="Times New Roman"/>
                <w:sz w:val="18"/>
                <w:szCs w:val="18"/>
              </w:rPr>
              <w:t>X</w:t>
            </w:r>
          </w:p>
        </w:tc>
        <w:tc>
          <w:tcPr>
            <w:tcW w:w="360" w:type="dxa"/>
          </w:tcPr>
          <w:p w:rsidR="008F4A30" w:rsidRPr="00904C36" w:rsidRDefault="008F4A30" w:rsidP="008F4A30">
            <w:pPr>
              <w:rPr>
                <w:rFonts w:ascii="Times New Roman" w:hAnsi="Times New Roman" w:cs="Times New Roman"/>
                <w:sz w:val="18"/>
                <w:szCs w:val="18"/>
              </w:rPr>
            </w:pPr>
          </w:p>
        </w:tc>
        <w:tc>
          <w:tcPr>
            <w:tcW w:w="2310" w:type="dxa"/>
          </w:tcPr>
          <w:p w:rsidR="008F4A30" w:rsidRPr="00904C36" w:rsidRDefault="008F4A30" w:rsidP="008F4A30">
            <w:pPr>
              <w:pStyle w:val="NoSpacing"/>
              <w:rPr>
                <w:rFonts w:ascii="Times New Roman" w:eastAsia="Times New Roman" w:hAnsi="Times New Roman" w:cs="Times New Roman"/>
                <w:sz w:val="18"/>
                <w:szCs w:val="18"/>
              </w:rPr>
            </w:pPr>
            <w:r w:rsidRPr="00904C36">
              <w:rPr>
                <w:rFonts w:ascii="Times New Roman" w:eastAsia="Times New Roman" w:hAnsi="Times New Roman" w:cs="Times New Roman"/>
                <w:sz w:val="18"/>
                <w:szCs w:val="18"/>
              </w:rPr>
              <w:t>Thyme</w:t>
            </w:r>
          </w:p>
        </w:tc>
      </w:tr>
      <w:tr w:rsidR="008F4A30" w:rsidRPr="000E2BEF" w:rsidTr="00D77328">
        <w:tc>
          <w:tcPr>
            <w:tcW w:w="3048" w:type="dxa"/>
            <w:gridSpan w:val="3"/>
          </w:tcPr>
          <w:p w:rsidR="008F4A30" w:rsidRPr="008F4A30" w:rsidRDefault="008F4A30" w:rsidP="008F4A30">
            <w:pPr>
              <w:pStyle w:val="NoSpacing"/>
              <w:jc w:val="center"/>
              <w:rPr>
                <w:rFonts w:ascii="Times New Roman" w:eastAsia="Times New Roman" w:hAnsi="Times New Roman" w:cs="Times New Roman"/>
                <w:b/>
                <w:sz w:val="18"/>
                <w:szCs w:val="18"/>
              </w:rPr>
            </w:pPr>
            <w:r w:rsidRPr="008F4A30">
              <w:rPr>
                <w:rFonts w:ascii="Times New Roman" w:eastAsia="Times New Roman" w:hAnsi="Times New Roman" w:cs="Times New Roman"/>
                <w:b/>
                <w:sz w:val="18"/>
                <w:szCs w:val="18"/>
              </w:rPr>
              <w:t>Peppers Sweet</w:t>
            </w:r>
          </w:p>
        </w:tc>
      </w:tr>
      <w:tr w:rsidR="008F4A30" w:rsidRPr="000E2BEF" w:rsidTr="00D77328">
        <w:tc>
          <w:tcPr>
            <w:tcW w:w="3048" w:type="dxa"/>
            <w:gridSpan w:val="3"/>
          </w:tcPr>
          <w:p w:rsidR="008F4A30" w:rsidRPr="008F4A30" w:rsidRDefault="008F4A30" w:rsidP="008F4A30">
            <w:pPr>
              <w:pStyle w:val="NoSpacing"/>
              <w:jc w:val="center"/>
              <w:rPr>
                <w:rFonts w:ascii="Times New Roman" w:eastAsia="Times New Roman" w:hAnsi="Times New Roman" w:cs="Times New Roman"/>
                <w:b/>
                <w:sz w:val="18"/>
                <w:szCs w:val="18"/>
              </w:rPr>
            </w:pPr>
            <w:r w:rsidRPr="008F4A30">
              <w:rPr>
                <w:rFonts w:ascii="Times New Roman" w:eastAsia="Times New Roman" w:hAnsi="Times New Roman" w:cs="Times New Roman"/>
                <w:b/>
                <w:sz w:val="18"/>
                <w:szCs w:val="18"/>
              </w:rPr>
              <w:t>Peppers Hot</w:t>
            </w:r>
          </w:p>
        </w:tc>
      </w:tr>
      <w:tr w:rsidR="008F4A30" w:rsidRPr="000E2BEF" w:rsidTr="00D77328">
        <w:tc>
          <w:tcPr>
            <w:tcW w:w="3048" w:type="dxa"/>
            <w:gridSpan w:val="3"/>
          </w:tcPr>
          <w:p w:rsidR="008F4A30" w:rsidRPr="008F4A30" w:rsidRDefault="008F4A30" w:rsidP="008F4A30">
            <w:pPr>
              <w:pStyle w:val="NoSpacing"/>
              <w:jc w:val="center"/>
              <w:rPr>
                <w:rFonts w:ascii="Times New Roman" w:eastAsia="Times New Roman" w:hAnsi="Times New Roman" w:cs="Times New Roman"/>
                <w:b/>
                <w:sz w:val="18"/>
                <w:szCs w:val="18"/>
              </w:rPr>
            </w:pPr>
            <w:r w:rsidRPr="008F4A30">
              <w:rPr>
                <w:rFonts w:ascii="Times New Roman" w:eastAsia="Times New Roman" w:hAnsi="Times New Roman" w:cs="Times New Roman"/>
                <w:b/>
                <w:sz w:val="18"/>
                <w:szCs w:val="18"/>
              </w:rPr>
              <w:t>Tomatoes</w:t>
            </w:r>
          </w:p>
        </w:tc>
      </w:tr>
      <w:tr w:rsidR="008F4A30" w:rsidRPr="000E2BEF" w:rsidTr="00D77328">
        <w:tc>
          <w:tcPr>
            <w:tcW w:w="3048" w:type="dxa"/>
            <w:gridSpan w:val="3"/>
          </w:tcPr>
          <w:p w:rsidR="008F4A30" w:rsidRPr="008F4A30" w:rsidRDefault="008F4A30" w:rsidP="008F4A30">
            <w:pPr>
              <w:pStyle w:val="NoSpacing"/>
              <w:jc w:val="center"/>
              <w:rPr>
                <w:rFonts w:ascii="Times New Roman" w:eastAsia="Times New Roman" w:hAnsi="Times New Roman" w:cs="Times New Roman"/>
                <w:b/>
                <w:sz w:val="18"/>
                <w:szCs w:val="18"/>
              </w:rPr>
            </w:pPr>
            <w:r w:rsidRPr="008F4A30">
              <w:rPr>
                <w:rFonts w:ascii="Times New Roman" w:eastAsia="Times New Roman" w:hAnsi="Times New Roman" w:cs="Times New Roman"/>
                <w:b/>
                <w:sz w:val="18"/>
                <w:szCs w:val="18"/>
              </w:rPr>
              <w:t>Heirloom Tomatoes</w:t>
            </w:r>
          </w:p>
        </w:tc>
      </w:tr>
      <w:tr w:rsidR="008F4A30" w:rsidRPr="000E2BEF" w:rsidTr="00161760">
        <w:trPr>
          <w:trHeight w:val="562"/>
        </w:trPr>
        <w:tc>
          <w:tcPr>
            <w:tcW w:w="3048" w:type="dxa"/>
            <w:gridSpan w:val="3"/>
            <w:tcBorders>
              <w:left w:val="nil"/>
              <w:bottom w:val="single" w:sz="4" w:space="0" w:color="auto"/>
              <w:right w:val="nil"/>
            </w:tcBorders>
          </w:tcPr>
          <w:p w:rsidR="008F4A30" w:rsidRDefault="008F4A30" w:rsidP="008F4A30">
            <w:pPr>
              <w:pStyle w:val="NoSpacing"/>
              <w:jc w:val="center"/>
              <w:rPr>
                <w:rFonts w:ascii="Times New Roman" w:eastAsia="Times New Roman" w:hAnsi="Times New Roman" w:cs="Times New Roman"/>
                <w:b/>
                <w:sz w:val="24"/>
                <w:szCs w:val="24"/>
              </w:rPr>
            </w:pPr>
          </w:p>
        </w:tc>
      </w:tr>
      <w:tr w:rsidR="008F4A30" w:rsidRPr="000E2BEF" w:rsidTr="00A124BA">
        <w:tc>
          <w:tcPr>
            <w:tcW w:w="378" w:type="dxa"/>
          </w:tcPr>
          <w:p w:rsidR="008F4A30" w:rsidRPr="00E9347A" w:rsidRDefault="008F4A30" w:rsidP="008F4A30">
            <w:pPr>
              <w:spacing w:line="0" w:lineRule="atLeast"/>
              <w:rPr>
                <w:rFonts w:ascii="Times New Roman" w:hAnsi="Times New Roman" w:cs="Times New Roman"/>
                <w:sz w:val="18"/>
                <w:szCs w:val="18"/>
              </w:rPr>
            </w:pPr>
            <w:r>
              <w:rPr>
                <w:rFonts w:ascii="Times New Roman" w:hAnsi="Times New Roman" w:cs="Times New Roman"/>
                <w:sz w:val="18"/>
                <w:szCs w:val="18"/>
              </w:rPr>
              <w:t>X</w:t>
            </w:r>
          </w:p>
        </w:tc>
        <w:tc>
          <w:tcPr>
            <w:tcW w:w="360" w:type="dxa"/>
          </w:tcPr>
          <w:p w:rsidR="008F4A30" w:rsidRPr="00E9347A" w:rsidRDefault="008F4A30" w:rsidP="008F4A30">
            <w:pPr>
              <w:spacing w:line="0" w:lineRule="atLeast"/>
              <w:rPr>
                <w:rFonts w:ascii="Times New Roman" w:hAnsi="Times New Roman" w:cs="Times New Roman"/>
                <w:sz w:val="18"/>
                <w:szCs w:val="18"/>
              </w:rPr>
            </w:pPr>
          </w:p>
        </w:tc>
        <w:tc>
          <w:tcPr>
            <w:tcW w:w="2310" w:type="dxa"/>
          </w:tcPr>
          <w:p w:rsidR="008F4A30" w:rsidRPr="003069F9" w:rsidRDefault="008F4A30" w:rsidP="008F4A30">
            <w:pPr>
              <w:spacing w:line="0" w:lineRule="atLeast"/>
              <w:rPr>
                <w:rFonts w:ascii="Times New Roman" w:hAnsi="Times New Roman" w:cs="Times New Roman"/>
                <w:sz w:val="18"/>
                <w:szCs w:val="18"/>
              </w:rPr>
            </w:pPr>
            <w:r>
              <w:rPr>
                <w:rFonts w:ascii="Times New Roman" w:hAnsi="Times New Roman" w:cs="Times New Roman"/>
                <w:sz w:val="18"/>
                <w:szCs w:val="18"/>
              </w:rPr>
              <w:t>Available</w:t>
            </w:r>
          </w:p>
        </w:tc>
      </w:tr>
      <w:tr w:rsidR="008F4A30" w:rsidRPr="000E2BEF" w:rsidTr="00A124BA">
        <w:tc>
          <w:tcPr>
            <w:tcW w:w="378" w:type="dxa"/>
          </w:tcPr>
          <w:p w:rsidR="008F4A30" w:rsidRDefault="008F4A30" w:rsidP="008F4A30">
            <w:pPr>
              <w:spacing w:line="0" w:lineRule="atLeast"/>
              <w:rPr>
                <w:rFonts w:ascii="Times New Roman" w:hAnsi="Times New Roman" w:cs="Times New Roman"/>
                <w:sz w:val="18"/>
                <w:szCs w:val="18"/>
              </w:rPr>
            </w:pPr>
            <w:r>
              <w:rPr>
                <w:rFonts w:ascii="Times New Roman" w:hAnsi="Times New Roman" w:cs="Times New Roman"/>
                <w:sz w:val="18"/>
                <w:szCs w:val="18"/>
              </w:rPr>
              <w:t>B</w:t>
            </w:r>
          </w:p>
        </w:tc>
        <w:tc>
          <w:tcPr>
            <w:tcW w:w="360" w:type="dxa"/>
          </w:tcPr>
          <w:p w:rsidR="008F4A30" w:rsidRPr="00E9347A" w:rsidRDefault="008F4A30" w:rsidP="008F4A30">
            <w:pPr>
              <w:spacing w:line="0" w:lineRule="atLeast"/>
              <w:rPr>
                <w:rFonts w:ascii="Times New Roman" w:hAnsi="Times New Roman" w:cs="Times New Roman"/>
                <w:sz w:val="18"/>
                <w:szCs w:val="18"/>
              </w:rPr>
            </w:pPr>
          </w:p>
        </w:tc>
        <w:tc>
          <w:tcPr>
            <w:tcW w:w="2310" w:type="dxa"/>
          </w:tcPr>
          <w:p w:rsidR="008F4A30" w:rsidRDefault="008F4A30" w:rsidP="008F4A30">
            <w:pPr>
              <w:spacing w:line="0" w:lineRule="atLeast"/>
              <w:rPr>
                <w:rFonts w:ascii="Times New Roman" w:hAnsi="Times New Roman" w:cs="Times New Roman"/>
                <w:sz w:val="18"/>
                <w:szCs w:val="18"/>
              </w:rPr>
            </w:pPr>
            <w:r>
              <w:rPr>
                <w:rFonts w:ascii="Times New Roman" w:hAnsi="Times New Roman" w:cs="Times New Roman"/>
                <w:sz w:val="18"/>
                <w:szCs w:val="18"/>
              </w:rPr>
              <w:t>Bud</w:t>
            </w:r>
          </w:p>
        </w:tc>
      </w:tr>
      <w:tr w:rsidR="008F4A30" w:rsidRPr="000E2BEF" w:rsidTr="00A124BA">
        <w:tc>
          <w:tcPr>
            <w:tcW w:w="378" w:type="dxa"/>
          </w:tcPr>
          <w:p w:rsidR="008F4A30" w:rsidRDefault="008F4A30" w:rsidP="008F4A30">
            <w:pPr>
              <w:spacing w:line="0" w:lineRule="atLeast"/>
              <w:rPr>
                <w:rFonts w:ascii="Times New Roman" w:hAnsi="Times New Roman" w:cs="Times New Roman"/>
                <w:sz w:val="18"/>
                <w:szCs w:val="18"/>
              </w:rPr>
            </w:pPr>
            <w:r>
              <w:rPr>
                <w:rFonts w:ascii="Times New Roman" w:hAnsi="Times New Roman" w:cs="Times New Roman"/>
                <w:sz w:val="18"/>
                <w:szCs w:val="18"/>
              </w:rPr>
              <w:t>F</w:t>
            </w:r>
          </w:p>
        </w:tc>
        <w:tc>
          <w:tcPr>
            <w:tcW w:w="360" w:type="dxa"/>
          </w:tcPr>
          <w:p w:rsidR="008F4A30" w:rsidRPr="00E9347A" w:rsidRDefault="008F4A30" w:rsidP="008F4A30">
            <w:pPr>
              <w:spacing w:line="0" w:lineRule="atLeast"/>
              <w:rPr>
                <w:rFonts w:ascii="Times New Roman" w:hAnsi="Times New Roman" w:cs="Times New Roman"/>
                <w:sz w:val="18"/>
                <w:szCs w:val="18"/>
              </w:rPr>
            </w:pPr>
          </w:p>
        </w:tc>
        <w:tc>
          <w:tcPr>
            <w:tcW w:w="2310" w:type="dxa"/>
          </w:tcPr>
          <w:p w:rsidR="008F4A30" w:rsidRDefault="008F4A30" w:rsidP="008F4A30">
            <w:pPr>
              <w:spacing w:line="0" w:lineRule="atLeast"/>
              <w:rPr>
                <w:rFonts w:ascii="Times New Roman" w:hAnsi="Times New Roman" w:cs="Times New Roman"/>
                <w:sz w:val="18"/>
                <w:szCs w:val="18"/>
              </w:rPr>
            </w:pPr>
            <w:r>
              <w:rPr>
                <w:rFonts w:ascii="Times New Roman" w:hAnsi="Times New Roman" w:cs="Times New Roman"/>
                <w:sz w:val="18"/>
                <w:szCs w:val="18"/>
              </w:rPr>
              <w:t>Flower</w:t>
            </w:r>
          </w:p>
        </w:tc>
      </w:tr>
      <w:tr w:rsidR="008F4A30" w:rsidRPr="000E2BEF" w:rsidTr="00A124BA">
        <w:tc>
          <w:tcPr>
            <w:tcW w:w="378" w:type="dxa"/>
          </w:tcPr>
          <w:p w:rsidR="008F4A30" w:rsidRDefault="008F4A30" w:rsidP="008F4A30">
            <w:pPr>
              <w:spacing w:line="0" w:lineRule="atLeast"/>
              <w:rPr>
                <w:rFonts w:ascii="Times New Roman" w:hAnsi="Times New Roman" w:cs="Times New Roman"/>
                <w:sz w:val="18"/>
                <w:szCs w:val="18"/>
              </w:rPr>
            </w:pPr>
          </w:p>
        </w:tc>
        <w:tc>
          <w:tcPr>
            <w:tcW w:w="360" w:type="dxa"/>
          </w:tcPr>
          <w:p w:rsidR="008F4A30" w:rsidRPr="00E9347A" w:rsidRDefault="008F4A30" w:rsidP="008F4A30">
            <w:pPr>
              <w:spacing w:line="0" w:lineRule="atLeast"/>
              <w:rPr>
                <w:rFonts w:ascii="Times New Roman" w:hAnsi="Times New Roman" w:cs="Times New Roman"/>
                <w:sz w:val="18"/>
                <w:szCs w:val="18"/>
              </w:rPr>
            </w:pPr>
          </w:p>
        </w:tc>
        <w:tc>
          <w:tcPr>
            <w:tcW w:w="2310" w:type="dxa"/>
          </w:tcPr>
          <w:p w:rsidR="008F4A30" w:rsidRDefault="008F4A30" w:rsidP="008F4A30">
            <w:pPr>
              <w:spacing w:line="0" w:lineRule="atLeast"/>
              <w:rPr>
                <w:rFonts w:ascii="Times New Roman" w:hAnsi="Times New Roman" w:cs="Times New Roman"/>
                <w:sz w:val="18"/>
                <w:szCs w:val="18"/>
              </w:rPr>
            </w:pPr>
            <w:r>
              <w:rPr>
                <w:rFonts w:ascii="Times New Roman" w:hAnsi="Times New Roman" w:cs="Times New Roman"/>
                <w:sz w:val="18"/>
                <w:szCs w:val="18"/>
              </w:rPr>
              <w:t>Not Available</w:t>
            </w:r>
          </w:p>
        </w:tc>
      </w:tr>
    </w:tbl>
    <w:p w:rsidR="00161760" w:rsidRDefault="00161760" w:rsidP="00161760">
      <w:pPr>
        <w:pStyle w:val="NoSpacing"/>
      </w:pPr>
    </w:p>
    <w:p w:rsidR="00BB552D" w:rsidRDefault="00BB552D" w:rsidP="00904C36">
      <w:pPr>
        <w:pStyle w:val="NoSpacing"/>
        <w:jc w:val="center"/>
      </w:pPr>
    </w:p>
    <w:p w:rsidR="00161760" w:rsidRPr="00D77328" w:rsidRDefault="00161760" w:rsidP="00904C36">
      <w:pPr>
        <w:pStyle w:val="NoSpacing"/>
        <w:jc w:val="center"/>
        <w:rPr>
          <w:rFonts w:ascii="Times New Roman" w:hAnsi="Times New Roman" w:cs="Times New Roman"/>
        </w:rPr>
      </w:pPr>
      <w:r w:rsidRPr="00D77328">
        <w:rPr>
          <w:rFonts w:ascii="Times New Roman" w:hAnsi="Times New Roman" w:cs="Times New Roman"/>
        </w:rPr>
        <w:t xml:space="preserve">Hello this is a market friendly availability from North Guilford Nurseries. Our Garden Center list is much longer several pages but this is a consolidated list of Items I believe fit a market or grocery store. Items in </w:t>
      </w:r>
      <w:r w:rsidRPr="00D77328">
        <w:rPr>
          <w:rFonts w:ascii="Times New Roman" w:hAnsi="Times New Roman" w:cs="Times New Roman"/>
          <w:color w:val="FF0000"/>
        </w:rPr>
        <w:t>red are not ready for outside display and need to be in cover at night</w:t>
      </w:r>
      <w:r w:rsidRPr="00D77328">
        <w:rPr>
          <w:rFonts w:ascii="Times New Roman" w:hAnsi="Times New Roman" w:cs="Times New Roman"/>
        </w:rPr>
        <w:t xml:space="preserve">, </w:t>
      </w:r>
      <w:r w:rsidRPr="00D77328">
        <w:rPr>
          <w:rFonts w:ascii="Times New Roman" w:hAnsi="Times New Roman" w:cs="Times New Roman"/>
          <w:b/>
        </w:rPr>
        <w:t>items in black are cold hardy great items for early spring.</w:t>
      </w:r>
      <w:r w:rsidRPr="00D77328">
        <w:rPr>
          <w:rFonts w:ascii="Times New Roman" w:hAnsi="Times New Roman" w:cs="Times New Roman"/>
        </w:rPr>
        <w:t xml:space="preserve"> Ovals Bowls and plastics are generic but our wood series you will not find anywhere else. Our hanging baskets are full true sizes we do no cut corners. We use only the best select plants.</w:t>
      </w:r>
    </w:p>
    <w:sectPr w:rsidR="00161760" w:rsidRPr="00D77328" w:rsidSect="001B007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num="3"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169" w:rsidRDefault="00665169" w:rsidP="000E7B78">
      <w:pPr>
        <w:spacing w:after="0" w:line="240" w:lineRule="auto"/>
      </w:pPr>
      <w:r>
        <w:separator/>
      </w:r>
    </w:p>
  </w:endnote>
  <w:endnote w:type="continuationSeparator" w:id="0">
    <w:p w:rsidR="00665169" w:rsidRDefault="00665169" w:rsidP="000E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3C8" w:rsidRDefault="008C73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28" w:rsidRDefault="00D77328" w:rsidP="002659C8">
    <w:pPr>
      <w:pStyle w:val="Footer"/>
      <w:jc w:val="center"/>
      <w:rPr>
        <w:rFonts w:ascii="Times New Roman" w:hAnsi="Times New Roman" w:cs="Times New Roman"/>
        <w:sz w:val="28"/>
        <w:szCs w:val="28"/>
      </w:rPr>
    </w:pPr>
    <w:r w:rsidRPr="007D0D66">
      <w:rPr>
        <w:rFonts w:ascii="Times New Roman" w:hAnsi="Times New Roman" w:cs="Times New Roman"/>
        <w:sz w:val="28"/>
        <w:szCs w:val="28"/>
      </w:rPr>
      <w:t>NORTHGUILFORDNURSERIES.COM</w:t>
    </w:r>
  </w:p>
  <w:p w:rsidR="00D77328" w:rsidRPr="00E748B3" w:rsidRDefault="00592B38" w:rsidP="003F542D">
    <w:pPr>
      <w:pStyle w:val="Footer"/>
      <w:tabs>
        <w:tab w:val="left" w:pos="5316"/>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4/</w:t>
    </w:r>
    <w:r w:rsidR="00D77328">
      <w:rPr>
        <w:rFonts w:ascii="Times New Roman" w:hAnsi="Times New Roman" w:cs="Times New Roman"/>
        <w:sz w:val="20"/>
        <w:szCs w:val="20"/>
      </w:rPr>
      <w:t>2</w:t>
    </w:r>
    <w:r w:rsidR="008C73C8">
      <w:rPr>
        <w:rFonts w:ascii="Times New Roman" w:hAnsi="Times New Roman" w:cs="Times New Roman"/>
        <w:sz w:val="20"/>
        <w:szCs w:val="20"/>
      </w:rPr>
      <w:t>7</w:t>
    </w:r>
    <w:bookmarkStart w:id="0" w:name="_GoBack"/>
    <w:bookmarkEnd w:id="0"/>
    <w:r w:rsidR="00D77328">
      <w:rPr>
        <w:rFonts w:ascii="Times New Roman" w:hAnsi="Times New Roman" w:cs="Times New Roman"/>
        <w:sz w:val="20"/>
        <w:szCs w:val="20"/>
      </w:rPr>
      <w:t>/15</w:t>
    </w:r>
  </w:p>
  <w:p w:rsidR="00D77328" w:rsidRDefault="00D773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3C8" w:rsidRDefault="008C7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169" w:rsidRDefault="00665169" w:rsidP="000E7B78">
      <w:pPr>
        <w:spacing w:after="0" w:line="240" w:lineRule="auto"/>
      </w:pPr>
      <w:r>
        <w:separator/>
      </w:r>
    </w:p>
  </w:footnote>
  <w:footnote w:type="continuationSeparator" w:id="0">
    <w:p w:rsidR="00665169" w:rsidRDefault="00665169" w:rsidP="000E7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3C8" w:rsidRDefault="008C73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b/>
        <w:bCs/>
        <w:sz w:val="28"/>
        <w:szCs w:val="28"/>
      </w:rPr>
      <w:alias w:val="Title"/>
      <w:id w:val="1121959016"/>
      <w:placeholder>
        <w:docPart w:val="9BBF25CB425E40D48616C33D6EE5DF16"/>
      </w:placeholder>
      <w:dataBinding w:prefixMappings="xmlns:ns0='http://schemas.openxmlformats.org/package/2006/metadata/core-properties' xmlns:ns1='http://purl.org/dc/elements/1.1/'" w:xpath="/ns0:coreProperties[1]/ns1:title[1]" w:storeItemID="{6C3C8BC8-F283-45AE-878A-BAB7291924A1}"/>
      <w:text/>
    </w:sdtPr>
    <w:sdtEndPr/>
    <w:sdtContent>
      <w:p w:rsidR="00D77328" w:rsidRPr="003F2363" w:rsidRDefault="00D77328" w:rsidP="002659C8">
        <w:pPr>
          <w:pStyle w:val="Header"/>
          <w:tabs>
            <w:tab w:val="left" w:pos="2580"/>
            <w:tab w:val="left" w:pos="2985"/>
          </w:tabs>
          <w:jc w:val="center"/>
          <w:rPr>
            <w:rFonts w:ascii="Georgia" w:hAnsi="Georgia"/>
            <w:b/>
            <w:bCs/>
            <w:sz w:val="28"/>
            <w:szCs w:val="28"/>
          </w:rPr>
        </w:pPr>
        <w:r w:rsidRPr="003F2363">
          <w:rPr>
            <w:rFonts w:ascii="Georgia" w:hAnsi="Georgia"/>
            <w:b/>
            <w:bCs/>
            <w:sz w:val="28"/>
            <w:szCs w:val="28"/>
          </w:rPr>
          <w:t>NORTH GUILFORD NURSERIES</w:t>
        </w:r>
      </w:p>
    </w:sdtContent>
  </w:sdt>
  <w:sdt>
    <w:sdtPr>
      <w:rPr>
        <w:rFonts w:ascii="Times New Roman" w:hAnsi="Times New Roman" w:cs="Times New Roman"/>
        <w:sz w:val="16"/>
        <w:szCs w:val="16"/>
      </w:rPr>
      <w:alias w:val="Subtitle"/>
      <w:id w:val="1029606773"/>
      <w:placeholder>
        <w:docPart w:val="32CEE1D82D82426D964A0D0E019DFA5D"/>
      </w:placeholder>
      <w:dataBinding w:prefixMappings="xmlns:ns0='http://schemas.openxmlformats.org/package/2006/metadata/core-properties' xmlns:ns1='http://purl.org/dc/elements/1.1/'" w:xpath="/ns0:coreProperties[1]/ns1:subject[1]" w:storeItemID="{6C3C8BC8-F283-45AE-878A-BAB7291924A1}"/>
      <w:text/>
    </w:sdtPr>
    <w:sdtEndPr/>
    <w:sdtContent>
      <w:p w:rsidR="00D77328" w:rsidRPr="003F2363" w:rsidRDefault="00D77328" w:rsidP="002659C8">
        <w:pPr>
          <w:pStyle w:val="Header"/>
          <w:tabs>
            <w:tab w:val="left" w:pos="2580"/>
            <w:tab w:val="left" w:pos="2985"/>
          </w:tabs>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PHONE: 203-457-9112   FAX: 203-457-8776   CODYNGN@AOL.COM    NGNTYLER@GMAIL.COM   NGNCODY@GMAIL.COM</w:t>
        </w:r>
      </w:p>
    </w:sdtContent>
  </w:sdt>
  <w:p w:rsidR="00D77328" w:rsidRPr="002659C8" w:rsidRDefault="00D77328" w:rsidP="002659C8">
    <w:pPr>
      <w:pStyle w:val="Header"/>
      <w:pBdr>
        <w:bottom w:val="single" w:sz="4" w:space="1" w:color="A5A5A5" w:themeColor="background1" w:themeShade="A5"/>
      </w:pBdr>
      <w:tabs>
        <w:tab w:val="left" w:pos="2580"/>
        <w:tab w:val="left" w:pos="2985"/>
      </w:tabs>
      <w:jc w:val="center"/>
      <w:rPr>
        <w:rFonts w:ascii="Times New Roman" w:hAnsi="Times New Roman" w:cs="Times New Roman"/>
        <w:b/>
        <w:sz w:val="28"/>
        <w:szCs w:val="28"/>
      </w:rPr>
    </w:pPr>
    <w:r>
      <w:rPr>
        <w:rFonts w:ascii="Times New Roman" w:hAnsi="Times New Roman" w:cs="Times New Roman"/>
        <w:b/>
        <w:sz w:val="28"/>
        <w:szCs w:val="28"/>
      </w:rPr>
      <w:t>Market List</w:t>
    </w:r>
  </w:p>
  <w:p w:rsidR="00D77328" w:rsidRPr="002659C8" w:rsidRDefault="00D77328" w:rsidP="004F0EDE">
    <w:pPr>
      <w:pStyle w:val="Header"/>
      <w:pBdr>
        <w:bottom w:val="single" w:sz="4" w:space="1" w:color="A5A5A5" w:themeColor="background1" w:themeShade="A5"/>
      </w:pBdr>
      <w:tabs>
        <w:tab w:val="left" w:pos="2580"/>
        <w:tab w:val="left" w:pos="2985"/>
      </w:tabs>
      <w:spacing w:line="276" w:lineRule="auto"/>
      <w:jc w:val="center"/>
      <w:rPr>
        <w:rFonts w:ascii="Times New Roman" w:hAnsi="Times New Roman" w:cs="Times New Roman"/>
        <w:sz w:val="20"/>
        <w:szCs w:val="20"/>
      </w:rPr>
    </w:pPr>
    <w:r>
      <w:rPr>
        <w:rFonts w:ascii="Times New Roman" w:hAnsi="Times New Roman" w:cs="Times New Roman"/>
        <w:sz w:val="20"/>
        <w:szCs w:val="20"/>
      </w:rPr>
      <w:t>804/806 6 FLATS/SHELF -- 60 FLATS/ CART</w:t>
    </w:r>
  </w:p>
  <w:p w:rsidR="00D77328" w:rsidRDefault="00D773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3C8" w:rsidRDefault="008C73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B63CC"/>
    <w:rsid w:val="0005629B"/>
    <w:rsid w:val="00073478"/>
    <w:rsid w:val="000E2BEF"/>
    <w:rsid w:val="000E4BDD"/>
    <w:rsid w:val="000E4E6E"/>
    <w:rsid w:val="000E7B78"/>
    <w:rsid w:val="00101F84"/>
    <w:rsid w:val="001437D5"/>
    <w:rsid w:val="00161760"/>
    <w:rsid w:val="001717D5"/>
    <w:rsid w:val="001935E9"/>
    <w:rsid w:val="001B007D"/>
    <w:rsid w:val="001B288F"/>
    <w:rsid w:val="001D33AA"/>
    <w:rsid w:val="001E24B9"/>
    <w:rsid w:val="001E3197"/>
    <w:rsid w:val="001F0B1A"/>
    <w:rsid w:val="00251A4F"/>
    <w:rsid w:val="00256CEB"/>
    <w:rsid w:val="002659C8"/>
    <w:rsid w:val="00286232"/>
    <w:rsid w:val="002B2FC6"/>
    <w:rsid w:val="002D43CF"/>
    <w:rsid w:val="002E7E1A"/>
    <w:rsid w:val="003069F9"/>
    <w:rsid w:val="003932EA"/>
    <w:rsid w:val="003B4724"/>
    <w:rsid w:val="003B739F"/>
    <w:rsid w:val="003F2363"/>
    <w:rsid w:val="003F542D"/>
    <w:rsid w:val="00400CF7"/>
    <w:rsid w:val="00401810"/>
    <w:rsid w:val="004331C1"/>
    <w:rsid w:val="004569A7"/>
    <w:rsid w:val="0047112D"/>
    <w:rsid w:val="00490C3D"/>
    <w:rsid w:val="004F0EDE"/>
    <w:rsid w:val="005309A0"/>
    <w:rsid w:val="00592B38"/>
    <w:rsid w:val="00596223"/>
    <w:rsid w:val="005B5DB1"/>
    <w:rsid w:val="0066155B"/>
    <w:rsid w:val="00665169"/>
    <w:rsid w:val="00665D19"/>
    <w:rsid w:val="006B7383"/>
    <w:rsid w:val="006C7576"/>
    <w:rsid w:val="006E2761"/>
    <w:rsid w:val="00732105"/>
    <w:rsid w:val="0078190D"/>
    <w:rsid w:val="00782E3C"/>
    <w:rsid w:val="007C3C1F"/>
    <w:rsid w:val="007D0D66"/>
    <w:rsid w:val="007E2E7D"/>
    <w:rsid w:val="008269DE"/>
    <w:rsid w:val="00855FAA"/>
    <w:rsid w:val="00896EA6"/>
    <w:rsid w:val="008A1E67"/>
    <w:rsid w:val="008B63CC"/>
    <w:rsid w:val="008C73C8"/>
    <w:rsid w:val="008F4A30"/>
    <w:rsid w:val="00904C36"/>
    <w:rsid w:val="00914116"/>
    <w:rsid w:val="009A5C32"/>
    <w:rsid w:val="009B1ADD"/>
    <w:rsid w:val="009B30AF"/>
    <w:rsid w:val="00A04050"/>
    <w:rsid w:val="00A124BA"/>
    <w:rsid w:val="00A354B6"/>
    <w:rsid w:val="00A355D5"/>
    <w:rsid w:val="00A61E0B"/>
    <w:rsid w:val="00A636A3"/>
    <w:rsid w:val="00A64DEC"/>
    <w:rsid w:val="00AA403E"/>
    <w:rsid w:val="00AC4BC5"/>
    <w:rsid w:val="00BB552D"/>
    <w:rsid w:val="00BD19BB"/>
    <w:rsid w:val="00BE6521"/>
    <w:rsid w:val="00C1700D"/>
    <w:rsid w:val="00C36A92"/>
    <w:rsid w:val="00C450D8"/>
    <w:rsid w:val="00C46BE0"/>
    <w:rsid w:val="00C635CA"/>
    <w:rsid w:val="00CA1DEF"/>
    <w:rsid w:val="00CD36D3"/>
    <w:rsid w:val="00D10EF5"/>
    <w:rsid w:val="00D305EC"/>
    <w:rsid w:val="00D75C4E"/>
    <w:rsid w:val="00D77328"/>
    <w:rsid w:val="00DB392C"/>
    <w:rsid w:val="00DB6125"/>
    <w:rsid w:val="00E34DED"/>
    <w:rsid w:val="00E46F56"/>
    <w:rsid w:val="00E5689D"/>
    <w:rsid w:val="00E617DA"/>
    <w:rsid w:val="00E748B3"/>
    <w:rsid w:val="00E9347A"/>
    <w:rsid w:val="00EA0FA0"/>
    <w:rsid w:val="00F74A2A"/>
    <w:rsid w:val="00F75F3F"/>
    <w:rsid w:val="00FD6527"/>
    <w:rsid w:val="00FF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5E33D0-0B98-4B31-A341-D521B43D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3AA"/>
  </w:style>
  <w:style w:type="paragraph" w:styleId="Heading1">
    <w:name w:val="heading 1"/>
    <w:basedOn w:val="Normal"/>
    <w:next w:val="Normal"/>
    <w:link w:val="Heading1Char"/>
    <w:uiPriority w:val="9"/>
    <w:qFormat/>
    <w:rsid w:val="001D33AA"/>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1D33AA"/>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1D33AA"/>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1D33AA"/>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1D33AA"/>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1D33AA"/>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1D33AA"/>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1D33AA"/>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1D33AA"/>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B78"/>
  </w:style>
  <w:style w:type="paragraph" w:styleId="Footer">
    <w:name w:val="footer"/>
    <w:basedOn w:val="Normal"/>
    <w:link w:val="FooterChar"/>
    <w:uiPriority w:val="99"/>
    <w:unhideWhenUsed/>
    <w:rsid w:val="000E7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B78"/>
  </w:style>
  <w:style w:type="paragraph" w:styleId="BalloonText">
    <w:name w:val="Balloon Text"/>
    <w:basedOn w:val="Normal"/>
    <w:link w:val="BalloonTextChar"/>
    <w:uiPriority w:val="99"/>
    <w:semiHidden/>
    <w:unhideWhenUsed/>
    <w:rsid w:val="000E7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B78"/>
    <w:rPr>
      <w:rFonts w:ascii="Tahoma" w:hAnsi="Tahoma" w:cs="Tahoma"/>
      <w:sz w:val="16"/>
      <w:szCs w:val="16"/>
    </w:rPr>
  </w:style>
  <w:style w:type="paragraph" w:styleId="NoSpacing">
    <w:name w:val="No Spacing"/>
    <w:uiPriority w:val="1"/>
    <w:qFormat/>
    <w:rsid w:val="001D33AA"/>
    <w:pPr>
      <w:spacing w:after="0" w:line="240" w:lineRule="auto"/>
    </w:pPr>
  </w:style>
  <w:style w:type="table" w:styleId="TableGrid">
    <w:name w:val="Table Grid"/>
    <w:basedOn w:val="TableNormal"/>
    <w:uiPriority w:val="59"/>
    <w:rsid w:val="00FD6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819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1D33AA"/>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1D33AA"/>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1D33AA"/>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1D33AA"/>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1D33AA"/>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1D33AA"/>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1D33AA"/>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1D33AA"/>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1D33AA"/>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1D33AA"/>
    <w:pPr>
      <w:spacing w:line="240" w:lineRule="auto"/>
    </w:pPr>
    <w:rPr>
      <w:b/>
      <w:bCs/>
      <w:smallCaps/>
      <w:color w:val="595959" w:themeColor="text1" w:themeTint="A6"/>
    </w:rPr>
  </w:style>
  <w:style w:type="paragraph" w:styleId="Title">
    <w:name w:val="Title"/>
    <w:basedOn w:val="Normal"/>
    <w:next w:val="Normal"/>
    <w:link w:val="TitleChar"/>
    <w:uiPriority w:val="10"/>
    <w:qFormat/>
    <w:rsid w:val="001D33A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D33A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1D33A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D33AA"/>
    <w:rPr>
      <w:rFonts w:asciiTheme="majorHAnsi" w:eastAsiaTheme="majorEastAsia" w:hAnsiTheme="majorHAnsi" w:cstheme="majorBidi"/>
      <w:sz w:val="30"/>
      <w:szCs w:val="30"/>
    </w:rPr>
  </w:style>
  <w:style w:type="character" w:styleId="Strong">
    <w:name w:val="Strong"/>
    <w:basedOn w:val="DefaultParagraphFont"/>
    <w:uiPriority w:val="22"/>
    <w:qFormat/>
    <w:rsid w:val="001D33AA"/>
    <w:rPr>
      <w:b/>
      <w:bCs/>
    </w:rPr>
  </w:style>
  <w:style w:type="character" w:styleId="Emphasis">
    <w:name w:val="Emphasis"/>
    <w:basedOn w:val="DefaultParagraphFont"/>
    <w:uiPriority w:val="20"/>
    <w:qFormat/>
    <w:rsid w:val="001D33AA"/>
    <w:rPr>
      <w:i/>
      <w:iCs/>
      <w:color w:val="F79646" w:themeColor="accent6"/>
    </w:rPr>
  </w:style>
  <w:style w:type="paragraph" w:styleId="Quote">
    <w:name w:val="Quote"/>
    <w:basedOn w:val="Normal"/>
    <w:next w:val="Normal"/>
    <w:link w:val="QuoteChar"/>
    <w:uiPriority w:val="29"/>
    <w:qFormat/>
    <w:rsid w:val="001D33A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D33AA"/>
    <w:rPr>
      <w:i/>
      <w:iCs/>
      <w:color w:val="262626" w:themeColor="text1" w:themeTint="D9"/>
    </w:rPr>
  </w:style>
  <w:style w:type="paragraph" w:styleId="IntenseQuote">
    <w:name w:val="Intense Quote"/>
    <w:basedOn w:val="Normal"/>
    <w:next w:val="Normal"/>
    <w:link w:val="IntenseQuoteChar"/>
    <w:uiPriority w:val="30"/>
    <w:qFormat/>
    <w:rsid w:val="001D33AA"/>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1D33AA"/>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1D33AA"/>
    <w:rPr>
      <w:i/>
      <w:iCs/>
    </w:rPr>
  </w:style>
  <w:style w:type="character" w:styleId="IntenseEmphasis">
    <w:name w:val="Intense Emphasis"/>
    <w:basedOn w:val="DefaultParagraphFont"/>
    <w:uiPriority w:val="21"/>
    <w:qFormat/>
    <w:rsid w:val="001D33AA"/>
    <w:rPr>
      <w:b/>
      <w:bCs/>
      <w:i/>
      <w:iCs/>
    </w:rPr>
  </w:style>
  <w:style w:type="character" w:styleId="SubtleReference">
    <w:name w:val="Subtle Reference"/>
    <w:basedOn w:val="DefaultParagraphFont"/>
    <w:uiPriority w:val="31"/>
    <w:qFormat/>
    <w:rsid w:val="001D33AA"/>
    <w:rPr>
      <w:smallCaps/>
      <w:color w:val="595959" w:themeColor="text1" w:themeTint="A6"/>
    </w:rPr>
  </w:style>
  <w:style w:type="character" w:styleId="IntenseReference">
    <w:name w:val="Intense Reference"/>
    <w:basedOn w:val="DefaultParagraphFont"/>
    <w:uiPriority w:val="32"/>
    <w:qFormat/>
    <w:rsid w:val="001D33AA"/>
    <w:rPr>
      <w:b/>
      <w:bCs/>
      <w:smallCaps/>
      <w:color w:val="F79646" w:themeColor="accent6"/>
    </w:rPr>
  </w:style>
  <w:style w:type="character" w:styleId="BookTitle">
    <w:name w:val="Book Title"/>
    <w:basedOn w:val="DefaultParagraphFont"/>
    <w:uiPriority w:val="33"/>
    <w:qFormat/>
    <w:rsid w:val="001D33AA"/>
    <w:rPr>
      <w:b/>
      <w:bCs/>
      <w:caps w:val="0"/>
      <w:smallCaps/>
      <w:spacing w:val="7"/>
      <w:sz w:val="21"/>
      <w:szCs w:val="21"/>
    </w:rPr>
  </w:style>
  <w:style w:type="paragraph" w:styleId="TOCHeading">
    <w:name w:val="TOC Heading"/>
    <w:basedOn w:val="Heading1"/>
    <w:next w:val="Normal"/>
    <w:uiPriority w:val="39"/>
    <w:semiHidden/>
    <w:unhideWhenUsed/>
    <w:qFormat/>
    <w:rsid w:val="001D33A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97314">
      <w:bodyDiv w:val="1"/>
      <w:marLeft w:val="0"/>
      <w:marRight w:val="0"/>
      <w:marTop w:val="0"/>
      <w:marBottom w:val="0"/>
      <w:divBdr>
        <w:top w:val="none" w:sz="0" w:space="0" w:color="auto"/>
        <w:left w:val="none" w:sz="0" w:space="0" w:color="auto"/>
        <w:bottom w:val="none" w:sz="0" w:space="0" w:color="auto"/>
        <w:right w:val="none" w:sz="0" w:space="0" w:color="auto"/>
      </w:divBdr>
    </w:div>
    <w:div w:id="599874207">
      <w:bodyDiv w:val="1"/>
      <w:marLeft w:val="0"/>
      <w:marRight w:val="0"/>
      <w:marTop w:val="0"/>
      <w:marBottom w:val="0"/>
      <w:divBdr>
        <w:top w:val="none" w:sz="0" w:space="0" w:color="auto"/>
        <w:left w:val="none" w:sz="0" w:space="0" w:color="auto"/>
        <w:bottom w:val="none" w:sz="0" w:space="0" w:color="auto"/>
        <w:right w:val="none" w:sz="0" w:space="0" w:color="auto"/>
      </w:divBdr>
    </w:div>
    <w:div w:id="668942953">
      <w:bodyDiv w:val="1"/>
      <w:marLeft w:val="0"/>
      <w:marRight w:val="0"/>
      <w:marTop w:val="0"/>
      <w:marBottom w:val="0"/>
      <w:divBdr>
        <w:top w:val="none" w:sz="0" w:space="0" w:color="auto"/>
        <w:left w:val="none" w:sz="0" w:space="0" w:color="auto"/>
        <w:bottom w:val="none" w:sz="0" w:space="0" w:color="auto"/>
        <w:right w:val="none" w:sz="0" w:space="0" w:color="auto"/>
      </w:divBdr>
    </w:div>
    <w:div w:id="831336317">
      <w:bodyDiv w:val="1"/>
      <w:marLeft w:val="0"/>
      <w:marRight w:val="0"/>
      <w:marTop w:val="0"/>
      <w:marBottom w:val="0"/>
      <w:divBdr>
        <w:top w:val="none" w:sz="0" w:space="0" w:color="auto"/>
        <w:left w:val="none" w:sz="0" w:space="0" w:color="auto"/>
        <w:bottom w:val="none" w:sz="0" w:space="0" w:color="auto"/>
        <w:right w:val="none" w:sz="0" w:space="0" w:color="auto"/>
      </w:divBdr>
    </w:div>
    <w:div w:id="1505362200">
      <w:bodyDiv w:val="1"/>
      <w:marLeft w:val="0"/>
      <w:marRight w:val="0"/>
      <w:marTop w:val="0"/>
      <w:marBottom w:val="0"/>
      <w:divBdr>
        <w:top w:val="none" w:sz="0" w:space="0" w:color="auto"/>
        <w:left w:val="none" w:sz="0" w:space="0" w:color="auto"/>
        <w:bottom w:val="none" w:sz="0" w:space="0" w:color="auto"/>
        <w:right w:val="none" w:sz="0" w:space="0" w:color="auto"/>
      </w:divBdr>
    </w:div>
    <w:div w:id="1638955178">
      <w:bodyDiv w:val="1"/>
      <w:marLeft w:val="0"/>
      <w:marRight w:val="0"/>
      <w:marTop w:val="0"/>
      <w:marBottom w:val="0"/>
      <w:divBdr>
        <w:top w:val="none" w:sz="0" w:space="0" w:color="auto"/>
        <w:left w:val="none" w:sz="0" w:space="0" w:color="auto"/>
        <w:bottom w:val="none" w:sz="0" w:space="0" w:color="auto"/>
        <w:right w:val="none" w:sz="0" w:space="0" w:color="auto"/>
      </w:divBdr>
    </w:div>
    <w:div w:id="21258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BF25CB425E40D48616C33D6EE5DF16"/>
        <w:category>
          <w:name w:val="General"/>
          <w:gallery w:val="placeholder"/>
        </w:category>
        <w:types>
          <w:type w:val="bbPlcHdr"/>
        </w:types>
        <w:behaviors>
          <w:behavior w:val="content"/>
        </w:behaviors>
        <w:guid w:val="{A517CD7E-8AF9-4825-83D1-AF73E5EC3013}"/>
      </w:docPartPr>
      <w:docPartBody>
        <w:p w:rsidR="00CD77A0" w:rsidRDefault="001F166D" w:rsidP="001F166D">
          <w:pPr>
            <w:pStyle w:val="9BBF25CB425E40D48616C33D6EE5DF16"/>
          </w:pPr>
          <w:r>
            <w:rPr>
              <w:b/>
              <w:bCs/>
              <w:color w:val="44546A" w:themeColor="text2"/>
              <w:sz w:val="28"/>
              <w:szCs w:val="28"/>
            </w:rPr>
            <w:t>[Type the document title]</w:t>
          </w:r>
        </w:p>
      </w:docPartBody>
    </w:docPart>
    <w:docPart>
      <w:docPartPr>
        <w:name w:val="32CEE1D82D82426D964A0D0E019DFA5D"/>
        <w:category>
          <w:name w:val="General"/>
          <w:gallery w:val="placeholder"/>
        </w:category>
        <w:types>
          <w:type w:val="bbPlcHdr"/>
        </w:types>
        <w:behaviors>
          <w:behavior w:val="content"/>
        </w:behaviors>
        <w:guid w:val="{A2C06CAF-1C95-4503-8804-E642DDAA6E8F}"/>
      </w:docPartPr>
      <w:docPartBody>
        <w:p w:rsidR="00CD77A0" w:rsidRDefault="001F166D" w:rsidP="001F166D">
          <w:pPr>
            <w:pStyle w:val="32CEE1D82D82426D964A0D0E019DFA5D"/>
          </w:pPr>
          <w:r>
            <w:rPr>
              <w:color w:val="5B9BD5"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F166D"/>
    <w:rsid w:val="00144A43"/>
    <w:rsid w:val="001D4D5E"/>
    <w:rsid w:val="001F166D"/>
    <w:rsid w:val="00273890"/>
    <w:rsid w:val="002915A2"/>
    <w:rsid w:val="003656D6"/>
    <w:rsid w:val="00376B1C"/>
    <w:rsid w:val="003907A3"/>
    <w:rsid w:val="003C4061"/>
    <w:rsid w:val="00546C43"/>
    <w:rsid w:val="005E1313"/>
    <w:rsid w:val="005E63FF"/>
    <w:rsid w:val="00786878"/>
    <w:rsid w:val="009107F9"/>
    <w:rsid w:val="009748E5"/>
    <w:rsid w:val="00CD77A0"/>
    <w:rsid w:val="00F72B68"/>
    <w:rsid w:val="00FE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C1397FF3574540BCBA854188FD6AEC">
    <w:name w:val="E6C1397FF3574540BCBA854188FD6AEC"/>
    <w:rsid w:val="001F166D"/>
  </w:style>
  <w:style w:type="paragraph" w:customStyle="1" w:styleId="846518B21AAF46AB9E947735D0AE0040">
    <w:name w:val="846518B21AAF46AB9E947735D0AE0040"/>
    <w:rsid w:val="001F166D"/>
  </w:style>
  <w:style w:type="paragraph" w:customStyle="1" w:styleId="9E89E1FE053542B4BDCD87A3A09CEDF5">
    <w:name w:val="9E89E1FE053542B4BDCD87A3A09CEDF5"/>
    <w:rsid w:val="001F166D"/>
  </w:style>
  <w:style w:type="paragraph" w:customStyle="1" w:styleId="F9EE52DBCDB745858A3CB2D1B0BBF0F7">
    <w:name w:val="F9EE52DBCDB745858A3CB2D1B0BBF0F7"/>
    <w:rsid w:val="001F166D"/>
  </w:style>
  <w:style w:type="paragraph" w:customStyle="1" w:styleId="64E1E6D195C4430E9F8378B2E2FA54E5">
    <w:name w:val="64E1E6D195C4430E9F8378B2E2FA54E5"/>
    <w:rsid w:val="001F166D"/>
  </w:style>
  <w:style w:type="paragraph" w:customStyle="1" w:styleId="B0398118DA2F404AA23248DAD6C08FD5">
    <w:name w:val="B0398118DA2F404AA23248DAD6C08FD5"/>
    <w:rsid w:val="001F166D"/>
  </w:style>
  <w:style w:type="paragraph" w:customStyle="1" w:styleId="5CD8407FD84745ECB0058F38A2434734">
    <w:name w:val="5CD8407FD84745ECB0058F38A2434734"/>
    <w:rsid w:val="001F166D"/>
  </w:style>
  <w:style w:type="paragraph" w:customStyle="1" w:styleId="6C1DEAD2621D4740A400BC853026474F">
    <w:name w:val="6C1DEAD2621D4740A400BC853026474F"/>
    <w:rsid w:val="001F166D"/>
  </w:style>
  <w:style w:type="paragraph" w:customStyle="1" w:styleId="560DFF2630EF4E48A0D4D302638B672D">
    <w:name w:val="560DFF2630EF4E48A0D4D302638B672D"/>
    <w:rsid w:val="001F166D"/>
  </w:style>
  <w:style w:type="paragraph" w:customStyle="1" w:styleId="9BBF25CB425E40D48616C33D6EE5DF16">
    <w:name w:val="9BBF25CB425E40D48616C33D6EE5DF16"/>
    <w:rsid w:val="001F166D"/>
  </w:style>
  <w:style w:type="paragraph" w:customStyle="1" w:styleId="32CEE1D82D82426D964A0D0E019DFA5D">
    <w:name w:val="32CEE1D82D82426D964A0D0E019DFA5D"/>
    <w:rsid w:val="001F166D"/>
  </w:style>
  <w:style w:type="paragraph" w:customStyle="1" w:styleId="01BD9760C526471DA5CEE309E6B418CE">
    <w:name w:val="01BD9760C526471DA5CEE309E6B418CE"/>
    <w:rsid w:val="001F166D"/>
  </w:style>
  <w:style w:type="paragraph" w:customStyle="1" w:styleId="A3401BE5F1B243BEAC5F3ED21DC19D35">
    <w:name w:val="A3401BE5F1B243BEAC5F3ED21DC19D35"/>
    <w:rsid w:val="001F1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CBHJK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BEA42F-2513-44A6-B761-32FEA716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NORTH GUILFORD NURSERIES</vt:lpstr>
    </vt:vector>
  </TitlesOfParts>
  <Company>Hewlett-Packard Company</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GUILFORD NURSERIES</dc:title>
  <dc:subject>PHONE: 203-457-9112   FAX: 203-457-8776   CODYNGN@AOL.COM    NGNTYLER@GMAIL.COM   NGNCODY@GMAIL.COM</dc:subject>
  <dc:creator>Cassie</dc:creator>
  <cp:lastModifiedBy>Cassie Christensen</cp:lastModifiedBy>
  <cp:revision>3</cp:revision>
  <cp:lastPrinted>2014-04-26T19:57:00Z</cp:lastPrinted>
  <dcterms:created xsi:type="dcterms:W3CDTF">2015-04-27T10:40:00Z</dcterms:created>
  <dcterms:modified xsi:type="dcterms:W3CDTF">2015-04-27T10:40:00Z</dcterms:modified>
</cp:coreProperties>
</file>